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2" w:rsidRPr="00DA5943" w:rsidRDefault="00595117" w:rsidP="00FE7897">
      <w:pPr>
        <w:spacing w:after="100" w:afterAutospacing="1" w:line="240" w:lineRule="auto"/>
        <w:ind w:left="4536"/>
        <w:contextualSpacing/>
        <w:rPr>
          <w:rFonts w:ascii="Bookman Old Style" w:hAnsi="Bookman Old Style"/>
          <w:sz w:val="24"/>
          <w:szCs w:val="24"/>
        </w:rPr>
      </w:pPr>
      <w:r w:rsidRPr="00DA5943">
        <w:rPr>
          <w:rFonts w:ascii="Bookman Old Style" w:hAnsi="Bookman Old Style"/>
          <w:sz w:val="24"/>
          <w:szCs w:val="24"/>
        </w:rPr>
        <w:t xml:space="preserve">Міському голові             </w:t>
      </w:r>
      <w:r w:rsidR="005F1FC1" w:rsidRPr="00DA5943">
        <w:rPr>
          <w:rFonts w:ascii="Bookman Old Style" w:hAnsi="Bookman Old Style"/>
          <w:sz w:val="24"/>
          <w:szCs w:val="24"/>
        </w:rPr>
        <w:t>Верх</w:t>
      </w:r>
      <w:r w:rsidR="005A4D97" w:rsidRPr="00DA5943">
        <w:rPr>
          <w:rFonts w:ascii="Bookman Old Style" w:hAnsi="Bookman Old Style"/>
          <w:sz w:val="24"/>
          <w:szCs w:val="24"/>
        </w:rPr>
        <w:t>ньодніпровсь</w:t>
      </w:r>
      <w:r w:rsidRPr="00DA5943">
        <w:rPr>
          <w:rFonts w:ascii="Bookman Old Style" w:hAnsi="Bookman Old Style"/>
          <w:sz w:val="24"/>
          <w:szCs w:val="24"/>
        </w:rPr>
        <w:t xml:space="preserve">кої міської ради </w:t>
      </w:r>
      <w:r w:rsidR="005A4D97" w:rsidRPr="00DA5943">
        <w:rPr>
          <w:rFonts w:ascii="Bookman Old Style" w:hAnsi="Bookman Old Style"/>
          <w:sz w:val="24"/>
          <w:szCs w:val="24"/>
        </w:rPr>
        <w:t xml:space="preserve">  </w:t>
      </w:r>
      <w:r w:rsidR="00C46EF0">
        <w:rPr>
          <w:rFonts w:ascii="Bookman Old Style" w:hAnsi="Bookman Old Style"/>
          <w:sz w:val="24"/>
          <w:szCs w:val="24"/>
        </w:rPr>
        <w:t>Геннадію ЛЕБІДЮ</w:t>
      </w:r>
    </w:p>
    <w:p w:rsidR="00C46EF0" w:rsidRDefault="00C46EF0" w:rsidP="00FE7897">
      <w:pPr>
        <w:spacing w:after="100" w:afterAutospacing="1" w:line="240" w:lineRule="auto"/>
        <w:ind w:left="4536"/>
        <w:contextualSpacing/>
        <w:rPr>
          <w:rFonts w:ascii="Bookman Old Style" w:hAnsi="Bookman Old Style"/>
          <w:sz w:val="24"/>
          <w:szCs w:val="24"/>
        </w:rPr>
      </w:pPr>
    </w:p>
    <w:p w:rsidR="00FE7897" w:rsidRPr="00DA5943" w:rsidRDefault="00FE7897" w:rsidP="00FE7897">
      <w:pPr>
        <w:spacing w:after="100" w:afterAutospacing="1" w:line="240" w:lineRule="auto"/>
        <w:ind w:left="4536"/>
        <w:contextualSpacing/>
        <w:rPr>
          <w:rFonts w:ascii="Bookman Old Style" w:hAnsi="Bookman Old Style"/>
          <w:sz w:val="24"/>
          <w:szCs w:val="24"/>
        </w:rPr>
      </w:pPr>
      <w:r w:rsidRPr="00DA5943">
        <w:rPr>
          <w:rFonts w:ascii="Bookman Old Style" w:hAnsi="Bookman Old Style"/>
          <w:sz w:val="24"/>
          <w:szCs w:val="24"/>
        </w:rPr>
        <w:t>виконуючої обов’язки старости                                          сіл Бородаївка та Пр</w:t>
      </w:r>
      <w:r w:rsidR="00C46EF0">
        <w:rPr>
          <w:rFonts w:ascii="Bookman Old Style" w:hAnsi="Bookman Old Style"/>
          <w:sz w:val="24"/>
          <w:szCs w:val="24"/>
        </w:rPr>
        <w:t>авобережне        Тетяни КОВАЛЬЧУК</w:t>
      </w:r>
    </w:p>
    <w:p w:rsidR="00FC7027" w:rsidRPr="00DA5943" w:rsidRDefault="00FC7027" w:rsidP="00FE7897">
      <w:pPr>
        <w:spacing w:after="100" w:afterAutospacing="1" w:line="240" w:lineRule="auto"/>
        <w:contextualSpacing/>
        <w:jc w:val="center"/>
        <w:rPr>
          <w:rFonts w:ascii="Bookman Old Style" w:hAnsi="Bookman Old Style"/>
          <w:sz w:val="24"/>
          <w:szCs w:val="24"/>
        </w:rPr>
      </w:pPr>
    </w:p>
    <w:p w:rsidR="00DA5943" w:rsidRPr="00DA5943" w:rsidRDefault="00377A36" w:rsidP="00FE7897">
      <w:pPr>
        <w:spacing w:after="100" w:afterAutospacing="1" w:line="240" w:lineRule="auto"/>
        <w:contextualSpacing/>
        <w:jc w:val="both"/>
        <w:rPr>
          <w:rFonts w:ascii="Bookman Old Style" w:hAnsi="Bookman Old Style"/>
          <w:b/>
          <w:sz w:val="24"/>
          <w:szCs w:val="24"/>
        </w:rPr>
      </w:pPr>
      <w:r>
        <w:rPr>
          <w:rFonts w:ascii="Bookman Old Style" w:hAnsi="Bookman Old Style"/>
          <w:b/>
          <w:sz w:val="24"/>
          <w:szCs w:val="24"/>
        </w:rPr>
        <w:t>Про звіт щодо результатів</w:t>
      </w:r>
      <w:r w:rsidR="00FE7897" w:rsidRPr="00DA5943">
        <w:rPr>
          <w:rFonts w:ascii="Bookman Old Style" w:hAnsi="Bookman Old Style"/>
          <w:b/>
          <w:sz w:val="24"/>
          <w:szCs w:val="24"/>
        </w:rPr>
        <w:t xml:space="preserve"> роботи </w:t>
      </w:r>
    </w:p>
    <w:p w:rsidR="00FE7897" w:rsidRPr="00DA5943" w:rsidRDefault="00EA6E41" w:rsidP="00FE7897">
      <w:pPr>
        <w:spacing w:after="100" w:afterAutospacing="1" w:line="240" w:lineRule="auto"/>
        <w:contextualSpacing/>
        <w:jc w:val="both"/>
        <w:rPr>
          <w:rFonts w:ascii="Bookman Old Style" w:hAnsi="Bookman Old Style"/>
          <w:b/>
          <w:sz w:val="24"/>
          <w:szCs w:val="24"/>
        </w:rPr>
      </w:pPr>
      <w:r>
        <w:rPr>
          <w:rFonts w:ascii="Bookman Old Style" w:hAnsi="Bookman Old Style"/>
          <w:b/>
          <w:sz w:val="24"/>
          <w:szCs w:val="24"/>
        </w:rPr>
        <w:t>за 10 місяців</w:t>
      </w:r>
      <w:r w:rsidR="00FE7897" w:rsidRPr="00DA5943">
        <w:rPr>
          <w:rFonts w:ascii="Bookman Old Style" w:hAnsi="Bookman Old Style"/>
          <w:b/>
          <w:sz w:val="24"/>
          <w:szCs w:val="24"/>
        </w:rPr>
        <w:t xml:space="preserve"> 2021 року</w:t>
      </w:r>
    </w:p>
    <w:p w:rsidR="00FE7897" w:rsidRPr="00DA5943" w:rsidRDefault="00FE7897" w:rsidP="00FE7897">
      <w:pPr>
        <w:spacing w:after="100" w:afterAutospacing="1" w:line="240" w:lineRule="auto"/>
        <w:contextualSpacing/>
        <w:jc w:val="both"/>
        <w:rPr>
          <w:rFonts w:ascii="Bookman Old Style" w:hAnsi="Bookman Old Style"/>
          <w:sz w:val="24"/>
          <w:szCs w:val="24"/>
        </w:rPr>
      </w:pPr>
    </w:p>
    <w:p w:rsidR="005A4D97" w:rsidRPr="00DA5943" w:rsidRDefault="00FE7897" w:rsidP="00FE7897">
      <w:pPr>
        <w:spacing w:after="100" w:afterAutospacing="1" w:line="240" w:lineRule="auto"/>
        <w:ind w:firstLine="851"/>
        <w:contextualSpacing/>
        <w:jc w:val="both"/>
        <w:rPr>
          <w:rFonts w:ascii="Bookman Old Style" w:hAnsi="Bookman Old Style"/>
          <w:sz w:val="24"/>
          <w:szCs w:val="24"/>
        </w:rPr>
      </w:pPr>
      <w:r w:rsidRPr="00DA5943">
        <w:rPr>
          <w:rFonts w:ascii="Bookman Old Style" w:hAnsi="Bookman Old Style"/>
          <w:sz w:val="24"/>
          <w:szCs w:val="24"/>
        </w:rPr>
        <w:t>На викон</w:t>
      </w:r>
      <w:r w:rsidR="00EA6E41">
        <w:rPr>
          <w:rFonts w:ascii="Bookman Old Style" w:hAnsi="Bookman Old Style"/>
          <w:sz w:val="24"/>
          <w:szCs w:val="24"/>
        </w:rPr>
        <w:t>ання протокольного доручення № 42 від 21</w:t>
      </w:r>
      <w:r w:rsidRPr="00DA5943">
        <w:rPr>
          <w:rFonts w:ascii="Bookman Old Style" w:hAnsi="Bookman Old Style"/>
          <w:sz w:val="24"/>
          <w:szCs w:val="24"/>
        </w:rPr>
        <w:t>.</w:t>
      </w:r>
      <w:r w:rsidR="00EA6E41">
        <w:rPr>
          <w:rFonts w:ascii="Bookman Old Style" w:hAnsi="Bookman Old Style"/>
          <w:sz w:val="24"/>
          <w:szCs w:val="24"/>
        </w:rPr>
        <w:t>10</w:t>
      </w:r>
      <w:r w:rsidRPr="00DA5943">
        <w:rPr>
          <w:rFonts w:ascii="Bookman Old Style" w:hAnsi="Bookman Old Style"/>
          <w:sz w:val="24"/>
          <w:szCs w:val="24"/>
        </w:rPr>
        <w:t xml:space="preserve">.2021р. повідомляю Вам наступне. </w:t>
      </w:r>
    </w:p>
    <w:p w:rsidR="00DA5943" w:rsidRDefault="00DA5943" w:rsidP="00FE7897">
      <w:pPr>
        <w:spacing w:after="100" w:afterAutospacing="1" w:line="240" w:lineRule="auto"/>
        <w:ind w:firstLine="851"/>
        <w:contextualSpacing/>
        <w:rPr>
          <w:rFonts w:ascii="Bookman Old Style" w:hAnsi="Bookman Old Style"/>
          <w:sz w:val="24"/>
          <w:szCs w:val="24"/>
        </w:rPr>
      </w:pPr>
    </w:p>
    <w:p w:rsidR="00FE7897" w:rsidRPr="00DA5943" w:rsidRDefault="00EA6E41" w:rsidP="00FE7897">
      <w:pPr>
        <w:spacing w:after="100" w:afterAutospacing="1" w:line="240" w:lineRule="auto"/>
        <w:ind w:firstLine="851"/>
        <w:contextualSpacing/>
        <w:rPr>
          <w:rFonts w:ascii="Bookman Old Style" w:hAnsi="Bookman Old Style"/>
          <w:sz w:val="24"/>
          <w:szCs w:val="24"/>
        </w:rPr>
      </w:pPr>
      <w:r>
        <w:rPr>
          <w:rFonts w:ascii="Bookman Old Style" w:hAnsi="Bookman Old Style"/>
          <w:sz w:val="24"/>
          <w:szCs w:val="24"/>
        </w:rPr>
        <w:t>За 10 місяців</w:t>
      </w:r>
      <w:r w:rsidR="00FE7897" w:rsidRPr="00DA5943">
        <w:rPr>
          <w:rFonts w:ascii="Bookman Old Style" w:hAnsi="Bookman Old Style"/>
          <w:sz w:val="24"/>
          <w:szCs w:val="24"/>
        </w:rPr>
        <w:t xml:space="preserve"> 2021 року мною:</w:t>
      </w:r>
    </w:p>
    <w:p w:rsidR="00DA5943" w:rsidRPr="00E70B27" w:rsidRDefault="005D7DEF" w:rsidP="00DA5943">
      <w:pPr>
        <w:pStyle w:val="a8"/>
        <w:numPr>
          <w:ilvl w:val="0"/>
          <w:numId w:val="3"/>
        </w:numPr>
        <w:spacing w:after="100" w:afterAutospacing="1" w:line="240" w:lineRule="auto"/>
        <w:jc w:val="both"/>
        <w:rPr>
          <w:rFonts w:ascii="Bookman Old Style" w:hAnsi="Bookman Old Style"/>
          <w:sz w:val="24"/>
          <w:szCs w:val="24"/>
        </w:rPr>
      </w:pPr>
      <w:r w:rsidRPr="00E70B27">
        <w:rPr>
          <w:rFonts w:ascii="Bookman Old Style" w:hAnsi="Bookman Old Style"/>
          <w:sz w:val="24"/>
          <w:szCs w:val="24"/>
        </w:rPr>
        <w:t>11 грудня</w:t>
      </w:r>
      <w:r w:rsidR="00DA5943" w:rsidRPr="00E70B27">
        <w:rPr>
          <w:rFonts w:ascii="Bookman Old Style" w:hAnsi="Bookman Old Style"/>
          <w:sz w:val="24"/>
          <w:szCs w:val="24"/>
        </w:rPr>
        <w:t xml:space="preserve"> 2020 року </w:t>
      </w:r>
      <w:r w:rsidR="0009076D" w:rsidRPr="00E70B27">
        <w:rPr>
          <w:rFonts w:ascii="Bookman Old Style" w:hAnsi="Bookman Old Style"/>
          <w:sz w:val="24"/>
          <w:szCs w:val="24"/>
        </w:rPr>
        <w:t xml:space="preserve">пройдено державну реєстрацію </w:t>
      </w:r>
      <w:r w:rsidRPr="00E70B27">
        <w:rPr>
          <w:rFonts w:ascii="Bookman Old Style" w:hAnsi="Bookman Old Style"/>
          <w:sz w:val="24"/>
          <w:szCs w:val="24"/>
        </w:rPr>
        <w:t xml:space="preserve">як голови комісії з припинення </w:t>
      </w:r>
      <w:r w:rsidR="0009076D" w:rsidRPr="00E70B27">
        <w:rPr>
          <w:rFonts w:ascii="Bookman Old Style" w:hAnsi="Bookman Old Style"/>
          <w:sz w:val="24"/>
          <w:szCs w:val="24"/>
        </w:rPr>
        <w:t>у державного реєстратора</w:t>
      </w:r>
      <w:r w:rsidR="00DA5943" w:rsidRPr="00E70B27">
        <w:rPr>
          <w:rFonts w:ascii="Bookman Old Style" w:hAnsi="Bookman Old Style"/>
          <w:sz w:val="24"/>
          <w:szCs w:val="24"/>
        </w:rPr>
        <w:t xml:space="preserve"> та </w:t>
      </w:r>
      <w:r w:rsidR="0009076D" w:rsidRPr="00E70B27">
        <w:rPr>
          <w:rFonts w:ascii="Bookman Old Style" w:hAnsi="Bookman Old Style"/>
          <w:sz w:val="24"/>
          <w:szCs w:val="24"/>
        </w:rPr>
        <w:t>отримано токін</w:t>
      </w:r>
      <w:r w:rsidR="0038701D" w:rsidRPr="00E70B27">
        <w:rPr>
          <w:rFonts w:ascii="Bookman Old Style" w:hAnsi="Bookman Old Style"/>
          <w:sz w:val="24"/>
          <w:szCs w:val="24"/>
        </w:rPr>
        <w:t xml:space="preserve"> з першим підписом</w:t>
      </w:r>
      <w:r w:rsidR="0009076D" w:rsidRPr="00E70B27">
        <w:rPr>
          <w:rFonts w:ascii="Bookman Old Style" w:hAnsi="Bookman Old Style"/>
          <w:sz w:val="24"/>
          <w:szCs w:val="24"/>
        </w:rPr>
        <w:t xml:space="preserve"> керівника у казначействі м.Кам</w:t>
      </w:r>
      <w:r w:rsidR="0009076D" w:rsidRPr="00E70B27">
        <w:rPr>
          <w:rFonts w:ascii="Bookman Old Style" w:hAnsi="Bookman Old Style"/>
          <w:sz w:val="24"/>
          <w:szCs w:val="24"/>
          <w:lang w:val="ru-RU"/>
        </w:rPr>
        <w:t>’</w:t>
      </w:r>
      <w:r w:rsidR="0009076D" w:rsidRPr="00E70B27">
        <w:rPr>
          <w:rFonts w:ascii="Bookman Old Style" w:hAnsi="Bookman Old Style"/>
          <w:sz w:val="24"/>
          <w:szCs w:val="24"/>
        </w:rPr>
        <w:t xml:space="preserve">янського; </w:t>
      </w:r>
    </w:p>
    <w:p w:rsidR="00DA5943" w:rsidRPr="00DA5943" w:rsidRDefault="0009076D" w:rsidP="00DA5943">
      <w:pPr>
        <w:pStyle w:val="a8"/>
        <w:numPr>
          <w:ilvl w:val="0"/>
          <w:numId w:val="3"/>
        </w:numPr>
        <w:spacing w:after="100" w:afterAutospacing="1" w:line="240" w:lineRule="auto"/>
        <w:jc w:val="both"/>
        <w:rPr>
          <w:rFonts w:ascii="Bookman Old Style" w:hAnsi="Bookman Old Style"/>
          <w:sz w:val="24"/>
          <w:szCs w:val="24"/>
        </w:rPr>
      </w:pPr>
      <w:r w:rsidRPr="00DA5943">
        <w:rPr>
          <w:rFonts w:ascii="Bookman Old Style" w:hAnsi="Bookman Old Style"/>
          <w:sz w:val="24"/>
          <w:szCs w:val="24"/>
        </w:rPr>
        <w:t xml:space="preserve">подано через програму </w:t>
      </w:r>
      <w:r w:rsidRPr="00DA5943">
        <w:rPr>
          <w:rFonts w:ascii="Bookman Old Style" w:hAnsi="Bookman Old Style"/>
          <w:sz w:val="24"/>
          <w:szCs w:val="24"/>
          <w:lang w:val="en-US"/>
        </w:rPr>
        <w:t>M</w:t>
      </w:r>
      <w:r w:rsidRPr="00DA5943">
        <w:rPr>
          <w:rFonts w:ascii="Bookman Old Style" w:hAnsi="Bookman Old Style"/>
          <w:sz w:val="24"/>
          <w:szCs w:val="24"/>
          <w:lang w:val="ru-RU"/>
        </w:rPr>
        <w:t>.</w:t>
      </w:r>
      <w:r w:rsidRPr="00DA5943">
        <w:rPr>
          <w:rFonts w:ascii="Bookman Old Style" w:hAnsi="Bookman Old Style"/>
          <w:sz w:val="24"/>
          <w:szCs w:val="24"/>
          <w:lang w:val="en-US"/>
        </w:rPr>
        <w:t>E</w:t>
      </w:r>
      <w:r w:rsidRPr="00DA5943">
        <w:rPr>
          <w:rFonts w:ascii="Bookman Old Style" w:hAnsi="Bookman Old Style"/>
          <w:sz w:val="24"/>
          <w:szCs w:val="24"/>
          <w:lang w:val="ru-RU"/>
        </w:rPr>
        <w:t>.</w:t>
      </w:r>
      <w:r w:rsidRPr="00DA5943">
        <w:rPr>
          <w:rFonts w:ascii="Bookman Old Style" w:hAnsi="Bookman Old Style"/>
          <w:sz w:val="24"/>
          <w:szCs w:val="24"/>
          <w:lang w:val="en-US"/>
        </w:rPr>
        <w:t>Doc</w:t>
      </w:r>
      <w:r w:rsidRPr="00DA5943">
        <w:rPr>
          <w:rFonts w:ascii="Bookman Old Style" w:hAnsi="Bookman Old Style"/>
          <w:sz w:val="24"/>
          <w:szCs w:val="24"/>
        </w:rPr>
        <w:t xml:space="preserve"> статистичну звітність за 2020 рік по Бородаївській сільській раді;</w:t>
      </w:r>
    </w:p>
    <w:p w:rsidR="00EA6E41" w:rsidRPr="00DA5943" w:rsidRDefault="00EA6E41" w:rsidP="00EA6E41">
      <w:pPr>
        <w:pStyle w:val="a8"/>
        <w:numPr>
          <w:ilvl w:val="0"/>
          <w:numId w:val="3"/>
        </w:numPr>
        <w:spacing w:after="100" w:afterAutospacing="1" w:line="240" w:lineRule="auto"/>
        <w:jc w:val="both"/>
        <w:rPr>
          <w:rFonts w:ascii="Bookman Old Style" w:hAnsi="Bookman Old Style"/>
          <w:sz w:val="24"/>
          <w:szCs w:val="24"/>
        </w:rPr>
      </w:pPr>
      <w:r w:rsidRPr="00DA5943">
        <w:rPr>
          <w:rFonts w:ascii="Bookman Old Style" w:hAnsi="Bookman Old Style"/>
          <w:sz w:val="24"/>
          <w:szCs w:val="24"/>
        </w:rPr>
        <w:t>здійснено перереєстрацію керівника</w:t>
      </w:r>
      <w:r>
        <w:rPr>
          <w:rFonts w:ascii="Bookman Old Style" w:hAnsi="Bookman Old Style"/>
          <w:sz w:val="24"/>
          <w:szCs w:val="24"/>
        </w:rPr>
        <w:t xml:space="preserve"> - завідувача</w:t>
      </w:r>
      <w:r w:rsidRPr="00DA5943">
        <w:rPr>
          <w:rFonts w:ascii="Bookman Old Style" w:hAnsi="Bookman Old Style"/>
          <w:sz w:val="24"/>
          <w:szCs w:val="24"/>
        </w:rPr>
        <w:t xml:space="preserve"> Правобережненської сільської бібліотеки у державного реєстратора -26.01.2021р.;</w:t>
      </w:r>
    </w:p>
    <w:p w:rsidR="00EA6E41" w:rsidRPr="00DA5943" w:rsidRDefault="00EA6E41" w:rsidP="00EA6E41">
      <w:pPr>
        <w:pStyle w:val="a8"/>
        <w:numPr>
          <w:ilvl w:val="0"/>
          <w:numId w:val="3"/>
        </w:numPr>
        <w:spacing w:after="100" w:afterAutospacing="1" w:line="240" w:lineRule="auto"/>
        <w:jc w:val="both"/>
        <w:rPr>
          <w:rFonts w:ascii="Bookman Old Style" w:hAnsi="Bookman Old Style"/>
          <w:sz w:val="24"/>
          <w:szCs w:val="24"/>
        </w:rPr>
      </w:pPr>
      <w:r w:rsidRPr="00DA5943">
        <w:rPr>
          <w:rFonts w:ascii="Bookman Old Style" w:hAnsi="Bookman Old Style"/>
          <w:sz w:val="24"/>
          <w:szCs w:val="24"/>
        </w:rPr>
        <w:t>надано всі необхідні документи для ГУ ДПС у Дніпропетровській області, якими на підставі Наказу №258-п від 02.02.2021р. «Про  проведення документальної позапланової виїзної перевірки Бородаївської сільської ради (код ЄДРПОУ 04338693)» проведено перевірку за період діяльності 01.01.2017 по теперішній час по дотриманню вимог податкового, валютного законодавства та іншого законодавства, за період діяльності з 01.01.2011 по теперішній час з метою здійснення контролю за повнотою нарахування та сплатою єдиного внеску на загальнообов’язкове державне соціальне страхування</w:t>
      </w:r>
      <w:r>
        <w:rPr>
          <w:rFonts w:ascii="Bookman Old Style" w:hAnsi="Bookman Old Style"/>
          <w:sz w:val="24"/>
          <w:szCs w:val="24"/>
        </w:rPr>
        <w:t xml:space="preserve"> </w:t>
      </w:r>
      <w:r w:rsidR="00D6407C">
        <w:rPr>
          <w:rFonts w:ascii="Bookman Old Style" w:hAnsi="Bookman Old Style"/>
          <w:sz w:val="24"/>
          <w:szCs w:val="24"/>
        </w:rPr>
        <w:t>(з доставкою у податкову міста Дніпро і забрано документи назад у сільську раду) та виконано всі вимоги за результатами</w:t>
      </w:r>
      <w:r>
        <w:rPr>
          <w:rFonts w:ascii="Bookman Old Style" w:hAnsi="Bookman Old Style"/>
          <w:sz w:val="24"/>
          <w:szCs w:val="24"/>
        </w:rPr>
        <w:t xml:space="preserve"> перевірки</w:t>
      </w:r>
      <w:r w:rsidRPr="00DA5943">
        <w:rPr>
          <w:rFonts w:ascii="Bookman Old Style" w:hAnsi="Bookman Old Style"/>
          <w:sz w:val="24"/>
          <w:szCs w:val="24"/>
        </w:rPr>
        <w:t>;</w:t>
      </w:r>
    </w:p>
    <w:p w:rsidR="00EA6E41" w:rsidRPr="00DA5943" w:rsidRDefault="00EA6E41" w:rsidP="00EA6E41">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разом з членами комісії з реорганізації Бородаївської сільської ради</w:t>
      </w:r>
      <w:r w:rsidRPr="00DA5943">
        <w:rPr>
          <w:rFonts w:ascii="Bookman Old Style" w:hAnsi="Bookman Old Style"/>
          <w:sz w:val="24"/>
          <w:szCs w:val="24"/>
        </w:rPr>
        <w:t xml:space="preserve"> підготовлено Передавальний акт та акт приймання-передачі документів, що нагромадилися під час діяльності Бородаївської сільської ради  станом на 31.12.2020р., Верхньодніпровській міській раді;</w:t>
      </w:r>
    </w:p>
    <w:p w:rsidR="00AB6D19" w:rsidRDefault="00AB6D19" w:rsidP="00AB6D19">
      <w:pPr>
        <w:pStyle w:val="a8"/>
        <w:numPr>
          <w:ilvl w:val="0"/>
          <w:numId w:val="3"/>
        </w:numPr>
        <w:spacing w:line="240" w:lineRule="auto"/>
        <w:jc w:val="both"/>
        <w:rPr>
          <w:rFonts w:ascii="Bookman Old Style" w:hAnsi="Bookman Old Style"/>
          <w:sz w:val="24"/>
          <w:szCs w:val="24"/>
        </w:rPr>
      </w:pPr>
      <w:r>
        <w:rPr>
          <w:rFonts w:ascii="Bookman Old Style" w:hAnsi="Bookman Old Style"/>
          <w:sz w:val="24"/>
          <w:szCs w:val="24"/>
        </w:rPr>
        <w:t>організовано проведення судово-медичної експертизи, поховання і оформлення смерті одинокої громадянки Якімової Любов Григорівни, яка померла 25.02.2021р.;</w:t>
      </w:r>
    </w:p>
    <w:p w:rsidR="00EA6E41" w:rsidRPr="00DA5943" w:rsidRDefault="00EA6E41" w:rsidP="001C5CB4">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 xml:space="preserve">сформовано і </w:t>
      </w:r>
      <w:r w:rsidRPr="00DA5943">
        <w:rPr>
          <w:rFonts w:ascii="Bookman Old Style" w:hAnsi="Bookman Old Style"/>
          <w:sz w:val="24"/>
          <w:szCs w:val="24"/>
        </w:rPr>
        <w:t>передано облікові справи на дітей-сиріт та дітей, позбавлених батьківського піклування, які перебувають на квартирному обліку по Бородаївській сільській раді, актом приймання-передавання Верхньодніпровській міській раді</w:t>
      </w:r>
      <w:r w:rsidR="00D6407C">
        <w:rPr>
          <w:rFonts w:ascii="Bookman Old Style" w:hAnsi="Bookman Old Style"/>
          <w:sz w:val="24"/>
          <w:szCs w:val="24"/>
        </w:rPr>
        <w:t xml:space="preserve"> у кількості 6 справ</w:t>
      </w:r>
      <w:r w:rsidRPr="00DA5943">
        <w:rPr>
          <w:rFonts w:ascii="Bookman Old Style" w:hAnsi="Bookman Old Style"/>
          <w:sz w:val="24"/>
          <w:szCs w:val="24"/>
        </w:rPr>
        <w:t>;</w:t>
      </w:r>
    </w:p>
    <w:p w:rsidR="001C5CB4" w:rsidRDefault="00EA6E41" w:rsidP="001C5CB4">
      <w:pPr>
        <w:pStyle w:val="a8"/>
        <w:numPr>
          <w:ilvl w:val="0"/>
          <w:numId w:val="3"/>
        </w:numPr>
        <w:spacing w:after="100" w:afterAutospacing="1" w:line="240" w:lineRule="auto"/>
        <w:jc w:val="both"/>
        <w:rPr>
          <w:rFonts w:ascii="Bookman Old Style" w:hAnsi="Bookman Old Style"/>
          <w:sz w:val="24"/>
          <w:szCs w:val="24"/>
        </w:rPr>
      </w:pPr>
      <w:r w:rsidRPr="00DA5943">
        <w:rPr>
          <w:rFonts w:ascii="Bookman Old Style" w:hAnsi="Bookman Old Style"/>
          <w:sz w:val="24"/>
          <w:szCs w:val="24"/>
        </w:rPr>
        <w:t>сформовано і передано документи Бородаївської сільської ради на збереження Архівному відділу Верхньодніпровської райдержадміністрації</w:t>
      </w:r>
      <w:r w:rsidR="001C5CB4">
        <w:rPr>
          <w:rFonts w:ascii="Bookman Old Style" w:hAnsi="Bookman Old Style"/>
          <w:sz w:val="24"/>
          <w:szCs w:val="24"/>
        </w:rPr>
        <w:t>:</w:t>
      </w:r>
    </w:p>
    <w:p w:rsidR="00EA6E41" w:rsidRPr="001C5CB4" w:rsidRDefault="001C5CB4" w:rsidP="001C5CB4">
      <w:pPr>
        <w:ind w:left="993" w:hanging="284"/>
        <w:contextualSpacing/>
        <w:rPr>
          <w:rFonts w:ascii="Bookman Old Style" w:hAnsi="Bookman Old Style"/>
          <w:sz w:val="24"/>
          <w:szCs w:val="24"/>
        </w:rPr>
      </w:pPr>
      <w:r w:rsidRPr="001C5CB4">
        <w:rPr>
          <w:rFonts w:ascii="Bookman Old Style" w:hAnsi="Bookman Old Style"/>
          <w:sz w:val="24"/>
          <w:szCs w:val="24"/>
        </w:rPr>
        <w:lastRenderedPageBreak/>
        <w:t xml:space="preserve">- </w:t>
      </w:r>
      <w:r w:rsidRPr="001C5CB4">
        <w:rPr>
          <w:rFonts w:ascii="Bookman Old Style" w:eastAsia="Calibri" w:hAnsi="Bookman Old Style" w:cs="Times New Roman"/>
          <w:sz w:val="24"/>
          <w:szCs w:val="24"/>
        </w:rPr>
        <w:t>справ постійного зберіганн</w:t>
      </w:r>
      <w:r w:rsidRPr="001C5CB4">
        <w:rPr>
          <w:rFonts w:ascii="Bookman Old Style" w:hAnsi="Bookman Old Style"/>
          <w:sz w:val="24"/>
          <w:szCs w:val="24"/>
        </w:rPr>
        <w:t xml:space="preserve">я </w:t>
      </w:r>
      <w:r w:rsidRPr="001C5CB4">
        <w:rPr>
          <w:rFonts w:ascii="Bookman Old Style" w:eastAsia="Calibri" w:hAnsi="Bookman Old Style" w:cs="Times New Roman"/>
          <w:sz w:val="24"/>
          <w:szCs w:val="24"/>
        </w:rPr>
        <w:t>за 2015 – 2020 роки</w:t>
      </w:r>
      <w:r w:rsidR="00C46EF0">
        <w:rPr>
          <w:rFonts w:ascii="Bookman Old Style" w:hAnsi="Bookman Old Style"/>
          <w:sz w:val="24"/>
          <w:szCs w:val="24"/>
        </w:rPr>
        <w:t xml:space="preserve"> у кількості 57 справ,</w:t>
      </w:r>
    </w:p>
    <w:p w:rsidR="001C5CB4" w:rsidRDefault="001C5CB4" w:rsidP="001C5CB4">
      <w:pPr>
        <w:ind w:left="993" w:hanging="284"/>
        <w:contextualSpacing/>
        <w:rPr>
          <w:rFonts w:ascii="Bookman Old Style" w:eastAsia="Calibri" w:hAnsi="Bookman Old Style" w:cs="Times New Roman"/>
          <w:sz w:val="24"/>
          <w:szCs w:val="24"/>
        </w:rPr>
      </w:pPr>
      <w:r w:rsidRPr="001C5CB4">
        <w:rPr>
          <w:rFonts w:ascii="Bookman Old Style" w:hAnsi="Bookman Old Style"/>
          <w:sz w:val="24"/>
          <w:szCs w:val="24"/>
        </w:rPr>
        <w:t xml:space="preserve">- </w:t>
      </w:r>
      <w:r w:rsidRPr="001C5CB4">
        <w:rPr>
          <w:rFonts w:ascii="Bookman Old Style" w:eastAsia="Calibri" w:hAnsi="Bookman Old Style" w:cs="Times New Roman"/>
          <w:sz w:val="24"/>
          <w:szCs w:val="24"/>
        </w:rPr>
        <w:t>погосподарських книг</w:t>
      </w:r>
      <w:r>
        <w:rPr>
          <w:rFonts w:ascii="Bookman Old Style" w:hAnsi="Bookman Old Style"/>
          <w:sz w:val="24"/>
          <w:szCs w:val="24"/>
        </w:rPr>
        <w:t xml:space="preserve"> </w:t>
      </w:r>
      <w:r w:rsidRPr="001C5CB4">
        <w:rPr>
          <w:rFonts w:ascii="Bookman Old Style" w:eastAsia="Calibri" w:hAnsi="Bookman Old Style" w:cs="Times New Roman"/>
          <w:sz w:val="24"/>
          <w:szCs w:val="24"/>
        </w:rPr>
        <w:t xml:space="preserve">за 2016 </w:t>
      </w:r>
      <w:r>
        <w:rPr>
          <w:rFonts w:ascii="Bookman Old Style" w:eastAsia="Calibri" w:hAnsi="Bookman Old Style" w:cs="Times New Roman"/>
          <w:sz w:val="24"/>
          <w:szCs w:val="24"/>
        </w:rPr>
        <w:t>–</w:t>
      </w:r>
      <w:r w:rsidRPr="001C5CB4">
        <w:rPr>
          <w:rFonts w:ascii="Bookman Old Style" w:eastAsia="Calibri" w:hAnsi="Bookman Old Style" w:cs="Times New Roman"/>
          <w:sz w:val="24"/>
          <w:szCs w:val="24"/>
        </w:rPr>
        <w:t xml:space="preserve"> 2020</w:t>
      </w:r>
      <w:r>
        <w:rPr>
          <w:rFonts w:ascii="Bookman Old Style" w:eastAsia="Calibri" w:hAnsi="Bookman Old Style" w:cs="Times New Roman"/>
          <w:sz w:val="24"/>
          <w:szCs w:val="24"/>
        </w:rPr>
        <w:t xml:space="preserve"> </w:t>
      </w:r>
      <w:r w:rsidRPr="001C5CB4">
        <w:rPr>
          <w:rFonts w:ascii="Bookman Old Style" w:eastAsia="Calibri" w:hAnsi="Bookman Old Style" w:cs="Times New Roman"/>
          <w:sz w:val="24"/>
          <w:szCs w:val="24"/>
        </w:rPr>
        <w:t>роки</w:t>
      </w:r>
      <w:r w:rsidRPr="001C5CB4">
        <w:rPr>
          <w:rFonts w:ascii="Bookman Old Style" w:hAnsi="Bookman Old Style"/>
          <w:sz w:val="24"/>
          <w:szCs w:val="24"/>
        </w:rPr>
        <w:t xml:space="preserve"> у кількос</w:t>
      </w:r>
      <w:r>
        <w:rPr>
          <w:rFonts w:ascii="Bookman Old Style" w:hAnsi="Bookman Old Style"/>
          <w:sz w:val="24"/>
          <w:szCs w:val="24"/>
        </w:rPr>
        <w:t>ті 19</w:t>
      </w:r>
      <w:r w:rsidRPr="001C5CB4">
        <w:rPr>
          <w:rFonts w:ascii="Bookman Old Style" w:hAnsi="Bookman Old Style"/>
          <w:sz w:val="24"/>
          <w:szCs w:val="24"/>
        </w:rPr>
        <w:t xml:space="preserve"> справ</w:t>
      </w:r>
      <w:r w:rsidR="00C46EF0">
        <w:rPr>
          <w:rFonts w:ascii="Bookman Old Style" w:hAnsi="Bookman Old Style"/>
          <w:sz w:val="24"/>
          <w:szCs w:val="24"/>
        </w:rPr>
        <w:t>,</w:t>
      </w:r>
    </w:p>
    <w:p w:rsidR="001C5CB4" w:rsidRDefault="001C5CB4" w:rsidP="001C5CB4">
      <w:pPr>
        <w:ind w:left="993" w:hanging="284"/>
        <w:contextualSpacing/>
        <w:rPr>
          <w:rFonts w:ascii="Bookman Old Style" w:hAnsi="Bookman Old Style"/>
          <w:sz w:val="24"/>
          <w:szCs w:val="24"/>
        </w:rPr>
      </w:pPr>
      <w:r>
        <w:rPr>
          <w:rFonts w:ascii="Bookman Old Style" w:eastAsia="Calibri" w:hAnsi="Bookman Old Style" w:cs="Times New Roman"/>
          <w:sz w:val="24"/>
          <w:szCs w:val="24"/>
        </w:rPr>
        <w:t xml:space="preserve">- </w:t>
      </w:r>
      <w:r w:rsidRPr="001C5CB4">
        <w:rPr>
          <w:rFonts w:ascii="Bookman Old Style" w:eastAsia="Calibri" w:hAnsi="Bookman Old Style" w:cs="Times New Roman"/>
          <w:sz w:val="24"/>
          <w:szCs w:val="24"/>
        </w:rPr>
        <w:t xml:space="preserve">нотаріальних дій за 2016 </w:t>
      </w:r>
      <w:r>
        <w:rPr>
          <w:rFonts w:ascii="Bookman Old Style" w:eastAsia="Calibri" w:hAnsi="Bookman Old Style" w:cs="Times New Roman"/>
          <w:sz w:val="24"/>
          <w:szCs w:val="24"/>
        </w:rPr>
        <w:t>–</w:t>
      </w:r>
      <w:r w:rsidRPr="001C5CB4">
        <w:rPr>
          <w:rFonts w:ascii="Bookman Old Style" w:eastAsia="Calibri" w:hAnsi="Bookman Old Style" w:cs="Times New Roman"/>
          <w:sz w:val="24"/>
          <w:szCs w:val="24"/>
        </w:rPr>
        <w:t xml:space="preserve"> 2020</w:t>
      </w:r>
      <w:r>
        <w:rPr>
          <w:rFonts w:ascii="Bookman Old Style" w:eastAsia="Calibri" w:hAnsi="Bookman Old Style" w:cs="Times New Roman"/>
          <w:sz w:val="24"/>
          <w:szCs w:val="24"/>
        </w:rPr>
        <w:t xml:space="preserve"> </w:t>
      </w:r>
      <w:r w:rsidRPr="001C5CB4">
        <w:rPr>
          <w:rFonts w:ascii="Bookman Old Style" w:eastAsia="Calibri" w:hAnsi="Bookman Old Style" w:cs="Times New Roman"/>
          <w:sz w:val="24"/>
          <w:szCs w:val="24"/>
        </w:rPr>
        <w:t>роки</w:t>
      </w:r>
      <w:r w:rsidRPr="001C5CB4">
        <w:rPr>
          <w:rFonts w:ascii="Bookman Old Style" w:hAnsi="Bookman Old Style"/>
          <w:sz w:val="24"/>
          <w:szCs w:val="24"/>
        </w:rPr>
        <w:t xml:space="preserve"> у кількос</w:t>
      </w:r>
      <w:r>
        <w:rPr>
          <w:rFonts w:ascii="Bookman Old Style" w:hAnsi="Bookman Old Style"/>
          <w:sz w:val="24"/>
          <w:szCs w:val="24"/>
        </w:rPr>
        <w:t>ті 7</w:t>
      </w:r>
      <w:r w:rsidRPr="001C5CB4">
        <w:rPr>
          <w:rFonts w:ascii="Bookman Old Style" w:hAnsi="Bookman Old Style"/>
          <w:sz w:val="24"/>
          <w:szCs w:val="24"/>
        </w:rPr>
        <w:t xml:space="preserve"> справ</w:t>
      </w:r>
      <w:r w:rsidR="00C46EF0">
        <w:rPr>
          <w:rFonts w:ascii="Bookman Old Style" w:hAnsi="Bookman Old Style"/>
          <w:sz w:val="24"/>
          <w:szCs w:val="24"/>
        </w:rPr>
        <w:t>,</w:t>
      </w:r>
    </w:p>
    <w:p w:rsidR="001C5CB4" w:rsidRPr="00D6407C" w:rsidRDefault="00C46EF0" w:rsidP="00D6407C">
      <w:pPr>
        <w:ind w:left="851" w:hanging="142"/>
        <w:contextualSpacing/>
        <w:jc w:val="both"/>
        <w:rPr>
          <w:rFonts w:ascii="Bookman Old Style" w:eastAsia="Calibri" w:hAnsi="Bookman Old Style" w:cs="Times New Roman"/>
          <w:sz w:val="24"/>
          <w:szCs w:val="24"/>
        </w:rPr>
      </w:pPr>
      <w:r>
        <w:rPr>
          <w:rFonts w:ascii="Bookman Old Style" w:hAnsi="Bookman Old Style"/>
          <w:sz w:val="24"/>
          <w:szCs w:val="24"/>
        </w:rPr>
        <w:t xml:space="preserve">- </w:t>
      </w:r>
      <w:r w:rsidR="001C5CB4" w:rsidRPr="001C5CB4">
        <w:rPr>
          <w:rFonts w:ascii="Bookman Old Style" w:eastAsia="Calibri" w:hAnsi="Bookman Old Style" w:cs="Times New Roman"/>
          <w:sz w:val="24"/>
          <w:szCs w:val="24"/>
        </w:rPr>
        <w:t>справ з кадрових питань</w:t>
      </w:r>
      <w:r w:rsidR="00D6407C">
        <w:rPr>
          <w:rFonts w:ascii="Bookman Old Style" w:eastAsia="Calibri" w:hAnsi="Bookman Old Style" w:cs="Times New Roman"/>
          <w:sz w:val="24"/>
          <w:szCs w:val="24"/>
        </w:rPr>
        <w:t xml:space="preserve"> </w:t>
      </w:r>
      <w:r w:rsidR="001C5CB4" w:rsidRPr="001C5CB4">
        <w:rPr>
          <w:rFonts w:ascii="Bookman Old Style" w:eastAsia="Calibri" w:hAnsi="Bookman Old Style" w:cs="Times New Roman"/>
          <w:sz w:val="24"/>
          <w:szCs w:val="24"/>
        </w:rPr>
        <w:t>(особового складу)</w:t>
      </w:r>
      <w:r w:rsidR="001C5CB4">
        <w:rPr>
          <w:rFonts w:ascii="Bookman Old Style" w:eastAsia="Calibri" w:hAnsi="Bookman Old Style" w:cs="Times New Roman"/>
          <w:sz w:val="24"/>
          <w:szCs w:val="24"/>
        </w:rPr>
        <w:t xml:space="preserve"> </w:t>
      </w:r>
      <w:r w:rsidR="001C5CB4" w:rsidRPr="001C5CB4">
        <w:rPr>
          <w:rFonts w:ascii="Bookman Old Style" w:eastAsia="Calibri" w:hAnsi="Bookman Old Style" w:cs="Times New Roman"/>
          <w:sz w:val="24"/>
          <w:szCs w:val="24"/>
        </w:rPr>
        <w:t>за 2015 – 2020</w:t>
      </w:r>
      <w:r w:rsidR="001C5CB4">
        <w:rPr>
          <w:rFonts w:ascii="Bookman Old Style" w:eastAsia="Calibri" w:hAnsi="Bookman Old Style" w:cs="Times New Roman"/>
          <w:sz w:val="24"/>
          <w:szCs w:val="24"/>
        </w:rPr>
        <w:t xml:space="preserve"> </w:t>
      </w:r>
      <w:r w:rsidR="001C5CB4" w:rsidRPr="001C5CB4">
        <w:rPr>
          <w:rFonts w:ascii="Bookman Old Style" w:eastAsia="Calibri" w:hAnsi="Bookman Old Style" w:cs="Times New Roman"/>
          <w:sz w:val="24"/>
          <w:szCs w:val="24"/>
        </w:rPr>
        <w:t>роки</w:t>
      </w:r>
      <w:r w:rsidR="001C5CB4" w:rsidRPr="001C5CB4">
        <w:rPr>
          <w:rFonts w:ascii="Bookman Old Style" w:hAnsi="Bookman Old Style"/>
          <w:sz w:val="24"/>
          <w:szCs w:val="24"/>
        </w:rPr>
        <w:t xml:space="preserve"> </w:t>
      </w:r>
      <w:r w:rsidR="001C5CB4">
        <w:rPr>
          <w:rFonts w:ascii="Bookman Old Style" w:hAnsi="Bookman Old Style"/>
          <w:sz w:val="24"/>
          <w:szCs w:val="24"/>
        </w:rPr>
        <w:t xml:space="preserve">у </w:t>
      </w:r>
      <w:r w:rsidR="001C5CB4" w:rsidRPr="001C5CB4">
        <w:rPr>
          <w:rFonts w:ascii="Bookman Old Style" w:hAnsi="Bookman Old Style"/>
          <w:sz w:val="24"/>
          <w:szCs w:val="24"/>
        </w:rPr>
        <w:t>кількос</w:t>
      </w:r>
      <w:r w:rsidR="001C5CB4">
        <w:rPr>
          <w:rFonts w:ascii="Bookman Old Style" w:hAnsi="Bookman Old Style"/>
          <w:sz w:val="24"/>
          <w:szCs w:val="24"/>
        </w:rPr>
        <w:t xml:space="preserve">ті  </w:t>
      </w:r>
      <w:r w:rsidR="001C5CB4" w:rsidRPr="001C5CB4">
        <w:rPr>
          <w:rFonts w:ascii="Bookman Old Style" w:eastAsia="Calibri" w:hAnsi="Bookman Old Style" w:cs="Times New Roman"/>
          <w:sz w:val="24"/>
          <w:szCs w:val="24"/>
        </w:rPr>
        <w:t>20 справ</w:t>
      </w:r>
      <w:r w:rsidR="00D6407C">
        <w:rPr>
          <w:rFonts w:ascii="Bookman Old Style" w:eastAsia="Calibri" w:hAnsi="Bookman Old Style" w:cs="Times New Roman"/>
          <w:sz w:val="24"/>
          <w:szCs w:val="24"/>
        </w:rPr>
        <w:t>;</w:t>
      </w:r>
    </w:p>
    <w:p w:rsidR="00EA6E41" w:rsidRPr="006525A6" w:rsidRDefault="00EA6E41" w:rsidP="00EA6E41">
      <w:pPr>
        <w:pStyle w:val="a8"/>
        <w:numPr>
          <w:ilvl w:val="0"/>
          <w:numId w:val="3"/>
        </w:numPr>
        <w:spacing w:line="240" w:lineRule="auto"/>
        <w:jc w:val="both"/>
        <w:rPr>
          <w:rFonts w:ascii="Bookman Old Style" w:hAnsi="Bookman Old Style"/>
          <w:sz w:val="24"/>
          <w:szCs w:val="24"/>
        </w:rPr>
      </w:pPr>
      <w:r>
        <w:rPr>
          <w:rFonts w:ascii="Bookman Old Style" w:hAnsi="Bookman Old Style"/>
          <w:sz w:val="24"/>
          <w:szCs w:val="24"/>
        </w:rPr>
        <w:t xml:space="preserve">передано робочі проекти відділу капітального будівництва </w:t>
      </w:r>
      <w:r w:rsidRPr="00406A8F">
        <w:rPr>
          <w:rFonts w:ascii="Bookman Old Style" w:hAnsi="Bookman Old Style"/>
          <w:sz w:val="24"/>
          <w:szCs w:val="24"/>
        </w:rPr>
        <w:t>Верхньодніпровської міської ради</w:t>
      </w:r>
      <w:r>
        <w:rPr>
          <w:rFonts w:ascii="Bookman Old Style" w:hAnsi="Bookman Old Style"/>
          <w:sz w:val="24"/>
          <w:szCs w:val="24"/>
        </w:rPr>
        <w:t>;</w:t>
      </w:r>
    </w:p>
    <w:p w:rsidR="00E70B27" w:rsidRPr="002475B9" w:rsidRDefault="00111A99" w:rsidP="00E70B27">
      <w:pPr>
        <w:pStyle w:val="a8"/>
        <w:numPr>
          <w:ilvl w:val="0"/>
          <w:numId w:val="3"/>
        </w:numPr>
        <w:spacing w:line="240" w:lineRule="auto"/>
        <w:jc w:val="both"/>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 xml:space="preserve">надано </w:t>
      </w:r>
      <w:r w:rsidR="00E70B27" w:rsidRPr="002475B9">
        <w:rPr>
          <w:rFonts w:ascii="Bookman Old Style" w:hAnsi="Bookman Old Style" w:cs="Arial"/>
          <w:color w:val="000000"/>
          <w:sz w:val="24"/>
          <w:szCs w:val="24"/>
          <w:shd w:val="clear" w:color="auto" w:fill="FFFFFF"/>
        </w:rPr>
        <w:t xml:space="preserve">перелік проблемних питань по селах Бородаївка та Правобережне відділу економічного планування, інвестицій та розвитку підприємництва міської ради </w:t>
      </w:r>
      <w:r w:rsidR="00E70B27" w:rsidRPr="002475B9">
        <w:rPr>
          <w:rFonts w:ascii="Bookman Old Style" w:hAnsi="Bookman Old Style"/>
          <w:color w:val="000000"/>
          <w:sz w:val="24"/>
          <w:szCs w:val="24"/>
          <w:shd w:val="clear" w:color="auto" w:fill="FFFFFF"/>
        </w:rPr>
        <w:t>- заступнику Верхньодніпровського міського голови з питань діяльності виконавчих органів, економічного планування, інвестицій та розвитку підприємництва</w:t>
      </w:r>
      <w:r w:rsidR="00E70B27" w:rsidRPr="002475B9">
        <w:rPr>
          <w:rFonts w:ascii="Bookman Old Style" w:hAnsi="Bookman Old Style" w:cs="Arial"/>
          <w:color w:val="000000"/>
          <w:sz w:val="24"/>
          <w:szCs w:val="24"/>
          <w:shd w:val="clear" w:color="auto" w:fill="FFFFFF"/>
        </w:rPr>
        <w:t xml:space="preserve"> для актуалізації Стратегії розвитку Верхньодніпровської територіальної громади до 2030 року;</w:t>
      </w:r>
    </w:p>
    <w:p w:rsidR="00B3175E" w:rsidRPr="00B3175E" w:rsidRDefault="00E70B27" w:rsidP="00B3175E">
      <w:pPr>
        <w:pStyle w:val="a8"/>
        <w:numPr>
          <w:ilvl w:val="0"/>
          <w:numId w:val="3"/>
        </w:numPr>
        <w:spacing w:line="240" w:lineRule="auto"/>
        <w:jc w:val="both"/>
        <w:rPr>
          <w:rFonts w:ascii="Bookman Old Style" w:eastAsia="Calibri" w:hAnsi="Bookman Old Style" w:cs="Times New Roman"/>
          <w:color w:val="000000"/>
          <w:sz w:val="24"/>
          <w:szCs w:val="24"/>
          <w:shd w:val="clear" w:color="auto" w:fill="FFFFFF"/>
        </w:rPr>
      </w:pPr>
      <w:r w:rsidRPr="002475B9">
        <w:rPr>
          <w:rFonts w:ascii="Bookman Old Style" w:hAnsi="Bookman Old Style"/>
          <w:color w:val="000000"/>
          <w:sz w:val="24"/>
          <w:szCs w:val="24"/>
          <w:shd w:val="clear" w:color="auto" w:fill="FFFFFF"/>
        </w:rPr>
        <w:t xml:space="preserve">надано перелік </w:t>
      </w:r>
      <w:r w:rsidRPr="002475B9">
        <w:rPr>
          <w:rFonts w:ascii="Bookman Old Style" w:eastAsia="Calibri" w:hAnsi="Bookman Old Style" w:cs="Arial"/>
          <w:color w:val="000000"/>
          <w:sz w:val="24"/>
          <w:szCs w:val="24"/>
          <w:shd w:val="clear" w:color="auto" w:fill="FFFFFF"/>
        </w:rPr>
        <w:t>нерухомого майна</w:t>
      </w:r>
      <w:r>
        <w:rPr>
          <w:rFonts w:ascii="Bookman Old Style" w:eastAsia="Calibri" w:hAnsi="Bookman Old Style" w:cs="Arial"/>
          <w:color w:val="000000"/>
          <w:sz w:val="24"/>
          <w:szCs w:val="24"/>
          <w:shd w:val="clear" w:color="auto" w:fill="FFFFFF"/>
        </w:rPr>
        <w:t xml:space="preserve"> (із існуючими орендними відносинами і моєю позицією по цьому питанню)</w:t>
      </w:r>
      <w:r w:rsidRPr="002475B9">
        <w:rPr>
          <w:rFonts w:ascii="Bookman Old Style" w:eastAsia="Calibri" w:hAnsi="Bookman Old Style" w:cs="Arial"/>
          <w:color w:val="000000"/>
          <w:sz w:val="24"/>
          <w:szCs w:val="24"/>
          <w:shd w:val="clear" w:color="auto" w:fill="FFFFFF"/>
        </w:rPr>
        <w:t xml:space="preserve">, розташованого на території </w:t>
      </w:r>
      <w:r w:rsidRPr="002475B9">
        <w:rPr>
          <w:rFonts w:ascii="Bookman Old Style" w:eastAsia="Calibri" w:hAnsi="Bookman Old Style" w:cs="Times New Roman"/>
          <w:sz w:val="24"/>
          <w:szCs w:val="24"/>
        </w:rPr>
        <w:t>сіл Бородаївка та Правобережне</w:t>
      </w:r>
      <w:r>
        <w:rPr>
          <w:rFonts w:ascii="Bookman Old Style" w:eastAsia="Calibri" w:hAnsi="Bookman Old Style" w:cs="Times New Roman"/>
          <w:sz w:val="24"/>
          <w:szCs w:val="24"/>
        </w:rPr>
        <w:t>, відділу комунальної власності-</w:t>
      </w:r>
      <w:r w:rsidRPr="002475B9">
        <w:rPr>
          <w:rFonts w:ascii="Bookman Old Style" w:hAnsi="Bookman Old Style"/>
          <w:color w:val="000000"/>
          <w:sz w:val="24"/>
          <w:szCs w:val="24"/>
          <w:shd w:val="clear" w:color="auto" w:fill="FFFFFF"/>
        </w:rPr>
        <w:t>з</w:t>
      </w:r>
      <w:r w:rsidRPr="002475B9">
        <w:rPr>
          <w:rFonts w:ascii="Bookman Old Style" w:eastAsia="Calibri" w:hAnsi="Bookman Old Style" w:cs="Times New Roman"/>
          <w:color w:val="000000"/>
          <w:sz w:val="24"/>
          <w:szCs w:val="24"/>
          <w:shd w:val="clear" w:color="auto" w:fill="FFFFFF"/>
        </w:rPr>
        <w:t xml:space="preserve">аступнику Верхньодніпровського міського голови </w:t>
      </w:r>
      <w:r w:rsidRPr="002475B9">
        <w:rPr>
          <w:rFonts w:ascii="Bookman Old Style" w:hAnsi="Bookman Old Style"/>
          <w:color w:val="000000"/>
          <w:sz w:val="24"/>
          <w:szCs w:val="24"/>
          <w:shd w:val="clear" w:color="auto" w:fill="FFFFFF"/>
        </w:rPr>
        <w:t xml:space="preserve">з </w:t>
      </w:r>
      <w:r w:rsidRPr="002475B9">
        <w:rPr>
          <w:rFonts w:ascii="Bookman Old Style" w:eastAsia="Calibri" w:hAnsi="Bookman Old Style" w:cs="Times New Roman"/>
          <w:color w:val="000000"/>
          <w:sz w:val="24"/>
          <w:szCs w:val="24"/>
          <w:shd w:val="clear" w:color="auto" w:fill="FFFFFF"/>
        </w:rPr>
        <w:t>питань житлово-</w:t>
      </w:r>
      <w:r w:rsidRPr="002475B9">
        <w:rPr>
          <w:rFonts w:ascii="Bookman Old Style" w:hAnsi="Bookman Old Style"/>
          <w:color w:val="000000"/>
          <w:sz w:val="24"/>
          <w:szCs w:val="24"/>
          <w:shd w:val="clear" w:color="auto" w:fill="FFFFFF"/>
        </w:rPr>
        <w:t xml:space="preserve"> </w:t>
      </w:r>
      <w:r w:rsidRPr="002475B9">
        <w:rPr>
          <w:rFonts w:ascii="Bookman Old Style" w:eastAsia="Calibri" w:hAnsi="Bookman Old Style" w:cs="Times New Roman"/>
          <w:color w:val="000000"/>
          <w:sz w:val="24"/>
          <w:szCs w:val="24"/>
          <w:shd w:val="clear" w:color="auto" w:fill="FFFFFF"/>
        </w:rPr>
        <w:t>комунального</w:t>
      </w:r>
      <w:r w:rsidRPr="002475B9">
        <w:rPr>
          <w:rFonts w:ascii="Bookman Old Style" w:hAnsi="Bookman Old Style"/>
          <w:color w:val="000000"/>
          <w:sz w:val="24"/>
          <w:szCs w:val="24"/>
          <w:shd w:val="clear" w:color="auto" w:fill="FFFFFF"/>
        </w:rPr>
        <w:t xml:space="preserve"> господарства</w:t>
      </w:r>
      <w:r>
        <w:rPr>
          <w:rFonts w:ascii="Bookman Old Style" w:eastAsia="Calibri" w:hAnsi="Bookman Old Style" w:cs="Times New Roman"/>
          <w:color w:val="000000"/>
          <w:sz w:val="24"/>
          <w:szCs w:val="24"/>
          <w:shd w:val="clear" w:color="auto" w:fill="FFFFFF"/>
        </w:rPr>
        <w:t>;</w:t>
      </w:r>
    </w:p>
    <w:p w:rsidR="00D6407C" w:rsidRPr="00D6407C" w:rsidRDefault="00D6407C" w:rsidP="00111A99">
      <w:pPr>
        <w:pStyle w:val="a8"/>
        <w:numPr>
          <w:ilvl w:val="0"/>
          <w:numId w:val="3"/>
        </w:numPr>
        <w:spacing w:line="240" w:lineRule="auto"/>
        <w:jc w:val="both"/>
        <w:rPr>
          <w:rFonts w:ascii="Bookman Old Style" w:eastAsia="Calibri" w:hAnsi="Bookman Old Style" w:cs="Times New Roman"/>
          <w:color w:val="000000"/>
          <w:sz w:val="24"/>
          <w:szCs w:val="24"/>
          <w:shd w:val="clear" w:color="auto" w:fill="FFFFFF"/>
        </w:rPr>
      </w:pPr>
      <w:r>
        <w:rPr>
          <w:rFonts w:ascii="Bookman Old Style" w:hAnsi="Bookman Old Style"/>
          <w:sz w:val="24"/>
          <w:szCs w:val="24"/>
        </w:rPr>
        <w:t>п</w:t>
      </w:r>
      <w:r w:rsidRPr="001C5CB4">
        <w:rPr>
          <w:rFonts w:ascii="Bookman Old Style" w:hAnsi="Bookman Old Style"/>
          <w:sz w:val="24"/>
          <w:szCs w:val="24"/>
        </w:rPr>
        <w:t xml:space="preserve">роводиться безпосереднє спілкування з мешканцями сіл </w:t>
      </w:r>
      <w:r w:rsidRPr="001C5CB4">
        <w:rPr>
          <w:rFonts w:ascii="Bookman Old Style" w:eastAsia="Calibri" w:hAnsi="Bookman Old Style" w:cs="Times New Roman"/>
          <w:sz w:val="24"/>
          <w:szCs w:val="24"/>
        </w:rPr>
        <w:t>Бородаївка та Правобережне, що</w:t>
      </w:r>
      <w:r w:rsidRPr="001C5CB4">
        <w:rPr>
          <w:rFonts w:ascii="Bookman Old Style" w:hAnsi="Bookman Old Style"/>
          <w:sz w:val="24"/>
          <w:szCs w:val="24"/>
        </w:rPr>
        <w:t xml:space="preserve"> попереджає надходження багатьох письмових звернень, і </w:t>
      </w:r>
      <w:r w:rsidR="00E050CF" w:rsidRPr="00E050CF">
        <w:rPr>
          <w:rFonts w:ascii="Bookman Old Style" w:hAnsi="Bookman Old Style"/>
          <w:sz w:val="24"/>
          <w:szCs w:val="24"/>
        </w:rPr>
        <w:t>значн</w:t>
      </w:r>
      <w:r w:rsidRPr="00E050CF">
        <w:rPr>
          <w:rFonts w:ascii="Bookman Old Style" w:hAnsi="Bookman Old Style"/>
          <w:sz w:val="24"/>
          <w:szCs w:val="24"/>
        </w:rPr>
        <w:t>а кількість</w:t>
      </w:r>
      <w:r w:rsidRPr="001C5CB4">
        <w:rPr>
          <w:rFonts w:ascii="Bookman Old Style" w:hAnsi="Bookman Old Style"/>
          <w:sz w:val="24"/>
          <w:szCs w:val="24"/>
        </w:rPr>
        <w:t xml:space="preserve"> проблем громадян вирішується на місці і одразу</w:t>
      </w:r>
      <w:r w:rsidR="00E050CF">
        <w:rPr>
          <w:rFonts w:ascii="Bookman Old Style" w:hAnsi="Bookman Old Style"/>
          <w:sz w:val="24"/>
          <w:szCs w:val="24"/>
        </w:rPr>
        <w:t>;</w:t>
      </w:r>
    </w:p>
    <w:p w:rsidR="00FE546D" w:rsidRPr="00D6407C" w:rsidRDefault="00C67A92" w:rsidP="00D6407C">
      <w:pPr>
        <w:pStyle w:val="a8"/>
        <w:numPr>
          <w:ilvl w:val="0"/>
          <w:numId w:val="3"/>
        </w:numPr>
        <w:spacing w:line="240" w:lineRule="auto"/>
        <w:jc w:val="both"/>
        <w:rPr>
          <w:rFonts w:ascii="Bookman Old Style" w:eastAsia="Calibri" w:hAnsi="Bookman Old Style" w:cs="Times New Roman"/>
          <w:color w:val="000000"/>
          <w:sz w:val="24"/>
          <w:szCs w:val="24"/>
          <w:shd w:val="clear" w:color="auto" w:fill="FFFFFF"/>
        </w:rPr>
      </w:pPr>
      <w:r w:rsidRPr="00111A99">
        <w:rPr>
          <w:rFonts w:ascii="Bookman Old Style" w:hAnsi="Bookman Old Style"/>
          <w:sz w:val="24"/>
          <w:szCs w:val="24"/>
        </w:rPr>
        <w:t xml:space="preserve">разом зі спеціалістами </w:t>
      </w:r>
      <w:r w:rsidRPr="00D6407C">
        <w:rPr>
          <w:rFonts w:ascii="Bookman Old Style" w:hAnsi="Bookman Old Style"/>
          <w:sz w:val="24"/>
          <w:szCs w:val="24"/>
        </w:rPr>
        <w:t>щодня ведеться прийом громадян сіл Бородаївка та Правобережне у приміщенні адмінбудівлі</w:t>
      </w:r>
      <w:r w:rsidR="00217DBC" w:rsidRPr="00D6407C">
        <w:rPr>
          <w:rFonts w:ascii="Bookman Old Style" w:hAnsi="Bookman Old Style"/>
          <w:sz w:val="24"/>
          <w:szCs w:val="24"/>
        </w:rPr>
        <w:t>,</w:t>
      </w:r>
      <w:r w:rsidR="00F9171B" w:rsidRPr="00D6407C">
        <w:rPr>
          <w:rFonts w:ascii="Bookman Old Style" w:hAnsi="Bookman Old Style"/>
          <w:sz w:val="24"/>
          <w:szCs w:val="24"/>
        </w:rPr>
        <w:t xml:space="preserve"> </w:t>
      </w:r>
      <w:r w:rsidR="00217DBC" w:rsidRPr="00D6407C">
        <w:rPr>
          <w:rFonts w:ascii="Bookman Old Style" w:hAnsi="Bookman Old Style"/>
          <w:sz w:val="24"/>
          <w:szCs w:val="24"/>
        </w:rPr>
        <w:t>в результаті прийому ведеться документооборот з центральною садибою і відповідними органами</w:t>
      </w:r>
      <w:r w:rsidR="00111A99" w:rsidRPr="00D6407C">
        <w:rPr>
          <w:rFonts w:ascii="Bookman Old Style" w:hAnsi="Bookman Old Style"/>
          <w:sz w:val="24"/>
          <w:szCs w:val="24"/>
        </w:rPr>
        <w:t>.</w:t>
      </w:r>
      <w:r w:rsidR="00F9171B" w:rsidRPr="00D6407C">
        <w:rPr>
          <w:rFonts w:ascii="Bookman Old Style" w:hAnsi="Bookman Old Style"/>
          <w:sz w:val="24"/>
          <w:szCs w:val="24"/>
        </w:rPr>
        <w:t xml:space="preserve"> </w:t>
      </w:r>
    </w:p>
    <w:p w:rsidR="00111A99" w:rsidRPr="00111A99" w:rsidRDefault="00111A99" w:rsidP="00FE546D">
      <w:pPr>
        <w:pStyle w:val="a8"/>
        <w:spacing w:line="240" w:lineRule="auto"/>
        <w:ind w:firstLine="698"/>
        <w:jc w:val="both"/>
        <w:rPr>
          <w:rFonts w:ascii="Bookman Old Style" w:eastAsia="Calibri" w:hAnsi="Bookman Old Style" w:cs="Times New Roman"/>
          <w:color w:val="000000"/>
          <w:sz w:val="24"/>
          <w:szCs w:val="24"/>
          <w:shd w:val="clear" w:color="auto" w:fill="FFFFFF"/>
        </w:rPr>
      </w:pPr>
      <w:r w:rsidRPr="00111A99">
        <w:rPr>
          <w:rFonts w:ascii="Bookman Old Style" w:hAnsi="Bookman Old Style"/>
          <w:sz w:val="24"/>
          <w:szCs w:val="24"/>
        </w:rPr>
        <w:t>На сьогоднішній день працюють всі електронні реєстри:</w:t>
      </w:r>
    </w:p>
    <w:p w:rsidR="00111A99" w:rsidRPr="000F4A71" w:rsidRDefault="00B3175E" w:rsidP="00111A99">
      <w:pPr>
        <w:pStyle w:val="a8"/>
        <w:numPr>
          <w:ilvl w:val="0"/>
          <w:numId w:val="3"/>
        </w:numPr>
        <w:spacing w:line="240" w:lineRule="auto"/>
        <w:ind w:firstLine="1265"/>
        <w:jc w:val="both"/>
        <w:rPr>
          <w:rFonts w:ascii="Bookman Old Style" w:eastAsia="Calibri" w:hAnsi="Bookman Old Style" w:cs="Times New Roman"/>
          <w:sz w:val="24"/>
          <w:szCs w:val="24"/>
        </w:rPr>
      </w:pPr>
      <w:r>
        <w:rPr>
          <w:rFonts w:ascii="Bookman Old Style" w:hAnsi="Bookman Old Style"/>
          <w:sz w:val="24"/>
          <w:szCs w:val="24"/>
        </w:rPr>
        <w:t>«</w:t>
      </w:r>
      <w:r w:rsidR="00111A99" w:rsidRPr="000F4A71">
        <w:rPr>
          <w:rFonts w:ascii="Bookman Old Style" w:hAnsi="Bookman Old Style"/>
          <w:sz w:val="24"/>
          <w:szCs w:val="24"/>
        </w:rPr>
        <w:t>Реєстр територіальної громади</w:t>
      </w:r>
      <w:r>
        <w:rPr>
          <w:rFonts w:ascii="Bookman Old Style" w:hAnsi="Bookman Old Style"/>
          <w:sz w:val="24"/>
          <w:szCs w:val="24"/>
        </w:rPr>
        <w:t>»,</w:t>
      </w:r>
      <w:r w:rsidR="00111A99">
        <w:rPr>
          <w:rFonts w:ascii="Bookman Old Style" w:hAnsi="Bookman Old Style"/>
          <w:sz w:val="24"/>
          <w:szCs w:val="24"/>
        </w:rPr>
        <w:t xml:space="preserve"> </w:t>
      </w:r>
    </w:p>
    <w:p w:rsidR="00111A99" w:rsidRPr="000F4A71" w:rsidRDefault="00B3175E" w:rsidP="00111A99">
      <w:pPr>
        <w:pStyle w:val="a8"/>
        <w:numPr>
          <w:ilvl w:val="0"/>
          <w:numId w:val="3"/>
        </w:numPr>
        <w:spacing w:line="240" w:lineRule="auto"/>
        <w:ind w:firstLine="1265"/>
        <w:jc w:val="both"/>
        <w:rPr>
          <w:rFonts w:ascii="Bookman Old Style" w:eastAsia="Calibri" w:hAnsi="Bookman Old Style" w:cs="Times New Roman"/>
          <w:sz w:val="24"/>
          <w:szCs w:val="24"/>
        </w:rPr>
      </w:pPr>
      <w:r>
        <w:rPr>
          <w:rFonts w:ascii="Bookman Old Style" w:hAnsi="Bookman Old Style"/>
          <w:sz w:val="24"/>
          <w:szCs w:val="24"/>
        </w:rPr>
        <w:t>«</w:t>
      </w:r>
      <w:r w:rsidR="00111A99" w:rsidRPr="000F4A71">
        <w:rPr>
          <w:rFonts w:ascii="Bookman Old Style" w:hAnsi="Bookman Old Style"/>
          <w:sz w:val="24"/>
          <w:szCs w:val="24"/>
        </w:rPr>
        <w:t>Соціальна громада</w:t>
      </w:r>
      <w:r>
        <w:rPr>
          <w:rFonts w:ascii="Bookman Old Style" w:hAnsi="Bookman Old Style"/>
          <w:sz w:val="24"/>
          <w:szCs w:val="24"/>
        </w:rPr>
        <w:t>»</w:t>
      </w:r>
      <w:r w:rsidR="00111A99" w:rsidRPr="000F4A71">
        <w:rPr>
          <w:rFonts w:ascii="Bookman Old Style" w:hAnsi="Bookman Old Style"/>
          <w:sz w:val="24"/>
          <w:szCs w:val="24"/>
        </w:rPr>
        <w:t xml:space="preserve">, </w:t>
      </w:r>
    </w:p>
    <w:p w:rsidR="00EA5D09" w:rsidRPr="00EA5D09" w:rsidRDefault="00B3175E" w:rsidP="00EA5D09">
      <w:pPr>
        <w:pStyle w:val="a8"/>
        <w:numPr>
          <w:ilvl w:val="0"/>
          <w:numId w:val="3"/>
        </w:numPr>
        <w:spacing w:line="240" w:lineRule="auto"/>
        <w:ind w:firstLine="1265"/>
        <w:jc w:val="both"/>
        <w:rPr>
          <w:rFonts w:ascii="Bookman Old Style" w:eastAsia="Calibri" w:hAnsi="Bookman Old Style" w:cs="Times New Roman"/>
          <w:sz w:val="24"/>
          <w:szCs w:val="24"/>
        </w:rPr>
      </w:pPr>
      <w:r>
        <w:rPr>
          <w:rFonts w:ascii="Bookman Old Style" w:hAnsi="Bookman Old Style"/>
          <w:sz w:val="24"/>
          <w:szCs w:val="24"/>
        </w:rPr>
        <w:t>«</w:t>
      </w:r>
      <w:r w:rsidR="00111A99" w:rsidRPr="000F4A71">
        <w:rPr>
          <w:rFonts w:ascii="Bookman Old Style" w:hAnsi="Bookman Old Style"/>
          <w:sz w:val="24"/>
          <w:szCs w:val="24"/>
        </w:rPr>
        <w:t>Віртуальний офіс електронних адміністративних послуг</w:t>
      </w:r>
      <w:r>
        <w:rPr>
          <w:rFonts w:ascii="Bookman Old Style" w:hAnsi="Bookman Old Style"/>
          <w:sz w:val="24"/>
          <w:szCs w:val="24"/>
        </w:rPr>
        <w:t>»</w:t>
      </w:r>
      <w:r w:rsidR="00EA5D09">
        <w:rPr>
          <w:rFonts w:ascii="Bookman Old Style" w:hAnsi="Bookman Old Style"/>
          <w:sz w:val="24"/>
          <w:szCs w:val="24"/>
        </w:rPr>
        <w:t>,</w:t>
      </w:r>
      <w:r w:rsidR="00EA5D09" w:rsidRPr="00EA5D09">
        <w:rPr>
          <w:rFonts w:ascii="Bookman Old Style" w:hAnsi="Bookman Old Style"/>
          <w:sz w:val="24"/>
          <w:szCs w:val="24"/>
        </w:rPr>
        <w:t xml:space="preserve"> </w:t>
      </w:r>
    </w:p>
    <w:p w:rsidR="00111A99" w:rsidRPr="00FE546D" w:rsidRDefault="00EA5D09" w:rsidP="00FE546D">
      <w:pPr>
        <w:pStyle w:val="a8"/>
        <w:numPr>
          <w:ilvl w:val="0"/>
          <w:numId w:val="3"/>
        </w:numPr>
        <w:spacing w:line="240" w:lineRule="auto"/>
        <w:ind w:firstLine="1265"/>
        <w:jc w:val="both"/>
        <w:rPr>
          <w:rFonts w:ascii="Bookman Old Style" w:eastAsia="Calibri" w:hAnsi="Bookman Old Style" w:cs="Times New Roman"/>
          <w:sz w:val="24"/>
          <w:szCs w:val="24"/>
        </w:rPr>
      </w:pPr>
      <w:r>
        <w:rPr>
          <w:rFonts w:ascii="Bookman Old Style" w:hAnsi="Bookman Old Style"/>
          <w:sz w:val="24"/>
          <w:szCs w:val="24"/>
        </w:rPr>
        <w:t>«</w:t>
      </w:r>
      <w:r w:rsidRPr="000F4A71">
        <w:rPr>
          <w:rFonts w:ascii="Bookman Old Style" w:hAnsi="Bookman Old Style"/>
          <w:sz w:val="24"/>
          <w:szCs w:val="24"/>
        </w:rPr>
        <w:t>Погосподарський облік</w:t>
      </w:r>
      <w:r>
        <w:rPr>
          <w:rFonts w:ascii="Bookman Old Style" w:hAnsi="Bookman Old Style"/>
          <w:sz w:val="24"/>
          <w:szCs w:val="24"/>
        </w:rPr>
        <w:t>»,</w:t>
      </w:r>
      <w:r w:rsidR="00111A99" w:rsidRPr="00EA5D09">
        <w:rPr>
          <w:rFonts w:ascii="Bookman Old Style" w:hAnsi="Bookman Old Style"/>
          <w:sz w:val="24"/>
          <w:szCs w:val="24"/>
        </w:rPr>
        <w:t xml:space="preserve"> </w:t>
      </w:r>
      <w:r w:rsidR="00111A99" w:rsidRPr="00FE546D">
        <w:rPr>
          <w:rFonts w:ascii="Bookman Old Style" w:hAnsi="Bookman Old Style"/>
          <w:sz w:val="24"/>
          <w:szCs w:val="24"/>
        </w:rPr>
        <w:t>надається повний спектр адміністративних послуг</w:t>
      </w:r>
      <w:r w:rsidR="00303CFE">
        <w:rPr>
          <w:rFonts w:ascii="Bookman Old Style" w:hAnsi="Bookman Old Style"/>
          <w:sz w:val="24"/>
          <w:szCs w:val="24"/>
        </w:rPr>
        <w:t>, які нам доведено,</w:t>
      </w:r>
      <w:r w:rsidR="00111A99" w:rsidRPr="00FE546D">
        <w:rPr>
          <w:rFonts w:ascii="Bookman Old Style" w:hAnsi="Bookman Old Style"/>
          <w:sz w:val="24"/>
          <w:szCs w:val="24"/>
        </w:rPr>
        <w:t xml:space="preserve"> на території</w:t>
      </w:r>
      <w:r w:rsidR="00FE546D" w:rsidRPr="00FE546D">
        <w:rPr>
          <w:rFonts w:ascii="Bookman Old Style" w:hAnsi="Bookman Old Style"/>
          <w:sz w:val="24"/>
          <w:szCs w:val="24"/>
        </w:rPr>
        <w:t xml:space="preserve"> і</w:t>
      </w:r>
      <w:r w:rsidR="00FE546D">
        <w:rPr>
          <w:rFonts w:ascii="Bookman Old Style" w:hAnsi="Bookman Old Style"/>
          <w:sz w:val="24"/>
          <w:szCs w:val="24"/>
        </w:rPr>
        <w:t xml:space="preserve"> щодня ведеться тісна співпраця зі спеціалістами відділів Верхньодніпровської міської ради</w:t>
      </w:r>
      <w:r w:rsidR="00FE546D" w:rsidRPr="00E57D4C">
        <w:rPr>
          <w:rFonts w:ascii="Bookman Old Style" w:hAnsi="Bookman Old Style"/>
          <w:sz w:val="24"/>
          <w:szCs w:val="24"/>
        </w:rPr>
        <w:t xml:space="preserve"> </w:t>
      </w:r>
      <w:r w:rsidR="00FE546D">
        <w:rPr>
          <w:rFonts w:ascii="Bookman Old Style" w:hAnsi="Bookman Old Style"/>
          <w:sz w:val="24"/>
          <w:szCs w:val="24"/>
        </w:rPr>
        <w:t>по питаннях, які виникають під час роботи зі зверненнями громадян;</w:t>
      </w:r>
    </w:p>
    <w:p w:rsidR="00B3175E" w:rsidRPr="00B3175E" w:rsidRDefault="00B3175E" w:rsidP="00B3175E">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щодня здійснюються повноваження з реєстрації та зняття з реєстрації місця проживання фізичних осіб</w:t>
      </w:r>
      <w:r w:rsidRPr="005D7DEF">
        <w:rPr>
          <w:rFonts w:ascii="Bookman Old Style" w:hAnsi="Bookman Old Style"/>
          <w:sz w:val="24"/>
          <w:szCs w:val="24"/>
        </w:rPr>
        <w:t xml:space="preserve"> </w:t>
      </w:r>
      <w:r>
        <w:rPr>
          <w:rFonts w:ascii="Bookman Old Style" w:hAnsi="Bookman Old Style"/>
          <w:sz w:val="24"/>
          <w:szCs w:val="24"/>
        </w:rPr>
        <w:t>на території сіл Бородаївка та Правобережне</w:t>
      </w:r>
      <w:r w:rsidRPr="00B3175E">
        <w:rPr>
          <w:rFonts w:ascii="Bookman Old Style" w:hAnsi="Bookman Old Style"/>
          <w:sz w:val="24"/>
          <w:szCs w:val="24"/>
        </w:rPr>
        <w:t>, а з червня місяця проводиться робота і по актуалізації даних у</w:t>
      </w:r>
      <w:r w:rsidR="00546A32">
        <w:rPr>
          <w:rFonts w:ascii="Bookman Old Style" w:hAnsi="Bookman Old Style"/>
          <w:sz w:val="24"/>
          <w:szCs w:val="24"/>
        </w:rPr>
        <w:t xml:space="preserve"> Р</w:t>
      </w:r>
      <w:r w:rsidRPr="00B3175E">
        <w:rPr>
          <w:rFonts w:ascii="Bookman Old Style" w:hAnsi="Bookman Old Style"/>
          <w:sz w:val="24"/>
          <w:szCs w:val="24"/>
        </w:rPr>
        <w:t>еєстрі територіальної громади;</w:t>
      </w:r>
    </w:p>
    <w:p w:rsidR="00B3175E" w:rsidRPr="0038701D" w:rsidRDefault="00B3175E" w:rsidP="00B3175E">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щодня здійснюються повноваження по вчиненню нотаріальних дій на території сіл Бородаївка та Правобережне;</w:t>
      </w:r>
    </w:p>
    <w:p w:rsidR="00B3175E" w:rsidRPr="00E57D4C" w:rsidRDefault="00B3175E" w:rsidP="00B3175E">
      <w:pPr>
        <w:pStyle w:val="a8"/>
        <w:numPr>
          <w:ilvl w:val="0"/>
          <w:numId w:val="3"/>
        </w:numPr>
        <w:spacing w:after="100" w:afterAutospacing="1" w:line="240" w:lineRule="auto"/>
        <w:jc w:val="both"/>
        <w:rPr>
          <w:rFonts w:ascii="Bookman Old Style" w:hAnsi="Bookman Old Style"/>
          <w:sz w:val="24"/>
          <w:szCs w:val="24"/>
        </w:rPr>
      </w:pPr>
      <w:r w:rsidRPr="00E57D4C">
        <w:rPr>
          <w:rFonts w:ascii="Bookman Old Style" w:hAnsi="Bookman Old Style"/>
          <w:sz w:val="24"/>
          <w:szCs w:val="24"/>
        </w:rPr>
        <w:t>постійно приймається участь у засіданнях виконавчого комітету, робочих нарадах, відеоконференціях;</w:t>
      </w:r>
    </w:p>
    <w:p w:rsidR="00B3175E" w:rsidRDefault="00B3175E" w:rsidP="00B3175E">
      <w:pPr>
        <w:pStyle w:val="a8"/>
        <w:numPr>
          <w:ilvl w:val="0"/>
          <w:numId w:val="3"/>
        </w:numPr>
        <w:spacing w:line="240" w:lineRule="auto"/>
        <w:jc w:val="both"/>
        <w:rPr>
          <w:rFonts w:ascii="Bookman Old Style" w:hAnsi="Bookman Old Style"/>
          <w:sz w:val="24"/>
          <w:szCs w:val="24"/>
        </w:rPr>
      </w:pPr>
      <w:r>
        <w:rPr>
          <w:rFonts w:ascii="Bookman Old Style" w:hAnsi="Bookman Old Style"/>
          <w:sz w:val="24"/>
          <w:szCs w:val="24"/>
        </w:rPr>
        <w:t>щодня ведеться: табель обліку робочого часу, облік використання електроенергії</w:t>
      </w:r>
      <w:r w:rsidRPr="00340977">
        <w:rPr>
          <w:rFonts w:ascii="Bookman Old Style" w:hAnsi="Bookman Old Style"/>
          <w:sz w:val="24"/>
          <w:szCs w:val="24"/>
        </w:rPr>
        <w:t xml:space="preserve"> </w:t>
      </w:r>
      <w:r>
        <w:rPr>
          <w:rFonts w:ascii="Bookman Old Style" w:hAnsi="Bookman Old Style"/>
          <w:sz w:val="24"/>
          <w:szCs w:val="24"/>
        </w:rPr>
        <w:t>(</w:t>
      </w:r>
      <w:r w:rsidRPr="00DA5943">
        <w:rPr>
          <w:rFonts w:ascii="Bookman Old Style" w:hAnsi="Bookman Old Style"/>
          <w:sz w:val="24"/>
          <w:szCs w:val="24"/>
        </w:rPr>
        <w:t>енергоменеджмент</w:t>
      </w:r>
      <w:r>
        <w:rPr>
          <w:rFonts w:ascii="Bookman Old Style" w:hAnsi="Bookman Old Style"/>
          <w:sz w:val="24"/>
          <w:szCs w:val="24"/>
        </w:rPr>
        <w:t xml:space="preserve">), облік по використанню службового автомобіля, а також  щомісячно здаються звіти по цих показниках; </w:t>
      </w:r>
    </w:p>
    <w:p w:rsidR="00B534EF" w:rsidRPr="005719C9" w:rsidRDefault="00B534EF" w:rsidP="005719C9">
      <w:pPr>
        <w:pStyle w:val="a8"/>
        <w:numPr>
          <w:ilvl w:val="0"/>
          <w:numId w:val="3"/>
        </w:numPr>
        <w:spacing w:line="240" w:lineRule="auto"/>
        <w:jc w:val="both"/>
        <w:rPr>
          <w:rFonts w:ascii="Bookman Old Style" w:hAnsi="Bookman Old Style" w:cs="Arial"/>
          <w:color w:val="000000"/>
          <w:sz w:val="24"/>
          <w:szCs w:val="24"/>
          <w:shd w:val="clear" w:color="auto" w:fill="FFFFFF"/>
        </w:rPr>
      </w:pPr>
      <w:r>
        <w:rPr>
          <w:rFonts w:ascii="Bookman Old Style" w:hAnsi="Bookman Old Style"/>
          <w:color w:val="000000"/>
          <w:sz w:val="24"/>
          <w:szCs w:val="24"/>
          <w:shd w:val="clear" w:color="auto" w:fill="FFFFFF"/>
        </w:rPr>
        <w:t>забезпечується належне</w:t>
      </w:r>
      <w:r w:rsidRPr="00B534EF">
        <w:rPr>
          <w:rFonts w:ascii="Bookman Old Style" w:hAnsi="Bookman Old Style"/>
          <w:color w:val="000000"/>
          <w:sz w:val="24"/>
          <w:szCs w:val="24"/>
          <w:shd w:val="clear" w:color="auto" w:fill="FFFFFF"/>
        </w:rPr>
        <w:t xml:space="preserve"> функціонування</w:t>
      </w:r>
      <w:r>
        <w:rPr>
          <w:rFonts w:ascii="Bookman Old Style" w:hAnsi="Bookman Old Style"/>
          <w:color w:val="000000"/>
          <w:sz w:val="24"/>
          <w:szCs w:val="24"/>
          <w:shd w:val="clear" w:color="auto" w:fill="FFFFFF"/>
        </w:rPr>
        <w:t xml:space="preserve"> </w:t>
      </w:r>
      <w:r w:rsidRPr="00B534EF">
        <w:rPr>
          <w:rFonts w:ascii="Bookman Old Style" w:hAnsi="Bookman Old Style"/>
          <w:color w:val="000000"/>
          <w:sz w:val="24"/>
          <w:szCs w:val="24"/>
          <w:shd w:val="clear" w:color="auto" w:fill="FFFFFF"/>
        </w:rPr>
        <w:t>службового автомобіля</w:t>
      </w:r>
      <w:r w:rsidRPr="00B534EF">
        <w:rPr>
          <w:rFonts w:ascii="Bookman Old Style" w:hAnsi="Bookman Old Style"/>
          <w:sz w:val="24"/>
          <w:szCs w:val="24"/>
        </w:rPr>
        <w:t xml:space="preserve">, </w:t>
      </w:r>
      <w:r w:rsidRPr="00B534EF">
        <w:rPr>
          <w:rFonts w:ascii="Bookman Old Style" w:hAnsi="Bookman Old Style"/>
          <w:color w:val="000000"/>
          <w:sz w:val="24"/>
          <w:szCs w:val="24"/>
          <w:shd w:val="clear" w:color="auto" w:fill="FFFFFF"/>
        </w:rPr>
        <w:t>який перебуває у моєму розпорядженні,</w:t>
      </w:r>
      <w:r>
        <w:rPr>
          <w:rFonts w:ascii="Bookman Old Style" w:hAnsi="Bookman Old Style"/>
          <w:color w:val="000000"/>
          <w:sz w:val="24"/>
          <w:szCs w:val="24"/>
          <w:shd w:val="clear" w:color="auto" w:fill="FFFFFF"/>
        </w:rPr>
        <w:t xml:space="preserve"> шляхом проведення своєчасного технічного обслуговування </w:t>
      </w:r>
      <w:r w:rsidR="005719C9">
        <w:rPr>
          <w:rFonts w:ascii="Bookman Old Style" w:hAnsi="Bookman Old Style"/>
          <w:color w:val="000000"/>
          <w:sz w:val="24"/>
          <w:szCs w:val="24"/>
          <w:shd w:val="clear" w:color="auto" w:fill="FFFFFF"/>
        </w:rPr>
        <w:t>водієм;</w:t>
      </w:r>
    </w:p>
    <w:p w:rsidR="00EA6E41" w:rsidRPr="00FE546D" w:rsidRDefault="00546A32" w:rsidP="00FE546D">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lastRenderedPageBreak/>
        <w:t>проводиться актуалізація даних у паперовому варіанті і тримається на контролі внесення даних спеціалістом у електронний варіант погосподарського обліку  (внесено 17 із 19 книг);</w:t>
      </w:r>
    </w:p>
    <w:p w:rsidR="007E528D" w:rsidRPr="00FE546D" w:rsidRDefault="007E528D" w:rsidP="00FE546D">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постійн</w:t>
      </w:r>
      <w:r w:rsidR="00C46EF0">
        <w:rPr>
          <w:rFonts w:ascii="Bookman Old Style" w:hAnsi="Bookman Old Style"/>
          <w:sz w:val="24"/>
          <w:szCs w:val="24"/>
        </w:rPr>
        <w:t>о ведеться роз’яснювальна робота</w:t>
      </w:r>
      <w:r w:rsidR="000A77CA">
        <w:rPr>
          <w:rFonts w:ascii="Bookman Old Style" w:hAnsi="Bookman Old Style"/>
          <w:sz w:val="24"/>
          <w:szCs w:val="24"/>
        </w:rPr>
        <w:t xml:space="preserve"> серед жителів громади з питань</w:t>
      </w:r>
      <w:r w:rsidR="00C46EF0">
        <w:rPr>
          <w:rFonts w:ascii="Bookman Old Style" w:hAnsi="Bookman Old Style"/>
          <w:sz w:val="24"/>
          <w:szCs w:val="24"/>
        </w:rPr>
        <w:t>:</w:t>
      </w:r>
      <w:r>
        <w:rPr>
          <w:rFonts w:ascii="Bookman Old Style" w:hAnsi="Bookman Old Style"/>
          <w:sz w:val="24"/>
          <w:szCs w:val="24"/>
        </w:rPr>
        <w:t xml:space="preserve"> </w:t>
      </w:r>
      <w:r w:rsidR="000A77CA">
        <w:rPr>
          <w:rFonts w:ascii="Bookman Old Style" w:hAnsi="Bookman Old Style"/>
          <w:sz w:val="24"/>
          <w:szCs w:val="24"/>
        </w:rPr>
        <w:t>адміністративні правопорушення у</w:t>
      </w:r>
      <w:r w:rsidRPr="00F071C3">
        <w:rPr>
          <w:rFonts w:ascii="Bookman Old Style" w:hAnsi="Bookman Old Style"/>
          <w:sz w:val="24"/>
          <w:szCs w:val="24"/>
        </w:rPr>
        <w:t xml:space="preserve"> сфері благоустрою територій населених пунктів</w:t>
      </w:r>
      <w:r w:rsidR="003B6378" w:rsidRPr="003B6378">
        <w:rPr>
          <w:rFonts w:ascii="Bookman Old Style" w:hAnsi="Bookman Old Style"/>
          <w:b/>
          <w:sz w:val="24"/>
          <w:szCs w:val="24"/>
        </w:rPr>
        <w:t xml:space="preserve"> </w:t>
      </w:r>
      <w:r w:rsidR="003B6378" w:rsidRPr="003B6378">
        <w:rPr>
          <w:rFonts w:ascii="Bookman Old Style" w:hAnsi="Bookman Old Style"/>
          <w:sz w:val="24"/>
          <w:szCs w:val="24"/>
        </w:rPr>
        <w:t>та своєчасне попередження адміністративних правопорушень</w:t>
      </w:r>
      <w:r w:rsidR="00FE546D" w:rsidRPr="003B6378">
        <w:rPr>
          <w:rFonts w:ascii="Bookman Old Style" w:hAnsi="Bookman Old Style"/>
          <w:sz w:val="24"/>
          <w:szCs w:val="24"/>
        </w:rPr>
        <w:t>,</w:t>
      </w:r>
      <w:r w:rsidR="000A77CA">
        <w:rPr>
          <w:rFonts w:ascii="Bookman Old Style" w:hAnsi="Bookman Old Style"/>
          <w:sz w:val="24"/>
          <w:szCs w:val="24"/>
        </w:rPr>
        <w:t xml:space="preserve"> земельні</w:t>
      </w:r>
      <w:r w:rsidR="00C46EF0">
        <w:rPr>
          <w:rFonts w:ascii="Bookman Old Style" w:hAnsi="Bookman Old Style"/>
          <w:sz w:val="24"/>
          <w:szCs w:val="24"/>
        </w:rPr>
        <w:t xml:space="preserve"> відносин</w:t>
      </w:r>
      <w:r w:rsidR="000A77CA">
        <w:rPr>
          <w:rFonts w:ascii="Bookman Old Style" w:hAnsi="Bookman Old Style"/>
          <w:sz w:val="24"/>
          <w:szCs w:val="24"/>
        </w:rPr>
        <w:t>и, самоврядний контроль</w:t>
      </w:r>
      <w:r w:rsidR="00C46EF0">
        <w:rPr>
          <w:rFonts w:ascii="Bookman Old Style" w:hAnsi="Bookman Old Style"/>
          <w:sz w:val="24"/>
          <w:szCs w:val="24"/>
        </w:rPr>
        <w:t>,</w:t>
      </w:r>
      <w:r w:rsidR="00D4552F" w:rsidRPr="000A77CA">
        <w:rPr>
          <w:rFonts w:ascii="Bookman Old Style" w:hAnsi="Bookman Old Style"/>
          <w:sz w:val="24"/>
          <w:szCs w:val="24"/>
        </w:rPr>
        <w:t xml:space="preserve"> </w:t>
      </w:r>
      <w:r w:rsidR="003B6378">
        <w:rPr>
          <w:rFonts w:ascii="Bookman Old Style" w:hAnsi="Bookman Old Style"/>
          <w:sz w:val="24"/>
          <w:szCs w:val="24"/>
        </w:rPr>
        <w:t xml:space="preserve">протиепідемічні заходи і запобігання поширенню </w:t>
      </w:r>
      <w:r w:rsidR="003B6378">
        <w:rPr>
          <w:rFonts w:ascii="Bookman Old Style" w:hAnsi="Bookman Old Style"/>
          <w:sz w:val="24"/>
          <w:szCs w:val="24"/>
          <w:lang w:val="en-US"/>
        </w:rPr>
        <w:t>COVID</w:t>
      </w:r>
      <w:r w:rsidR="003B6378">
        <w:rPr>
          <w:rFonts w:ascii="Bookman Old Style" w:hAnsi="Bookman Old Style"/>
          <w:sz w:val="24"/>
          <w:szCs w:val="24"/>
          <w:lang w:val="ru-RU"/>
        </w:rPr>
        <w:t>-19</w:t>
      </w:r>
      <w:r w:rsidR="003B6378">
        <w:rPr>
          <w:rFonts w:ascii="Bookman Old Style" w:hAnsi="Bookman Old Style"/>
          <w:sz w:val="24"/>
          <w:szCs w:val="24"/>
        </w:rPr>
        <w:t xml:space="preserve"> та необхідність вакцинації, робота закладів усіх форм власності в умовах карантину</w:t>
      </w:r>
      <w:r w:rsidR="00F071C3" w:rsidRPr="00FE546D">
        <w:rPr>
          <w:rFonts w:ascii="Bookman Old Style" w:hAnsi="Bookman Old Style"/>
          <w:sz w:val="24"/>
          <w:szCs w:val="24"/>
        </w:rPr>
        <w:t>;</w:t>
      </w:r>
    </w:p>
    <w:p w:rsidR="007039AF" w:rsidRDefault="007039AF" w:rsidP="007039AF">
      <w:pPr>
        <w:pStyle w:val="a8"/>
        <w:numPr>
          <w:ilvl w:val="0"/>
          <w:numId w:val="3"/>
        </w:numPr>
        <w:spacing w:line="240" w:lineRule="auto"/>
        <w:jc w:val="both"/>
        <w:rPr>
          <w:rFonts w:ascii="Bookman Old Style" w:hAnsi="Bookman Old Style"/>
          <w:sz w:val="24"/>
          <w:szCs w:val="24"/>
        </w:rPr>
      </w:pPr>
      <w:r>
        <w:rPr>
          <w:rFonts w:ascii="Bookman Old Style" w:hAnsi="Bookman Old Style"/>
          <w:color w:val="000000"/>
          <w:sz w:val="24"/>
          <w:szCs w:val="24"/>
          <w:shd w:val="clear" w:color="auto" w:fill="FFFFFF"/>
        </w:rPr>
        <w:t>разом з колективом та працівниками культури, освіти, медицини н</w:t>
      </w:r>
      <w:r w:rsidRPr="007039AF">
        <w:rPr>
          <w:rFonts w:ascii="Bookman Old Style" w:hAnsi="Bookman Old Style"/>
          <w:color w:val="000000"/>
          <w:sz w:val="24"/>
          <w:szCs w:val="24"/>
          <w:shd w:val="clear" w:color="auto" w:fill="FFFFFF"/>
        </w:rPr>
        <w:t xml:space="preserve">а підпорядкованій  території сіл Бородаївка та Правобережне </w:t>
      </w:r>
      <w:r w:rsidR="00C120A9">
        <w:rPr>
          <w:rFonts w:ascii="Bookman Old Style" w:hAnsi="Bookman Old Style"/>
          <w:color w:val="000000"/>
          <w:sz w:val="24"/>
          <w:szCs w:val="24"/>
          <w:shd w:val="clear" w:color="auto" w:fill="FFFFFF"/>
        </w:rPr>
        <w:t xml:space="preserve">кожний четвер </w:t>
      </w:r>
      <w:r w:rsidR="00340977">
        <w:rPr>
          <w:rFonts w:ascii="Bookman Old Style" w:hAnsi="Bookman Old Style"/>
          <w:color w:val="000000"/>
          <w:sz w:val="24"/>
          <w:szCs w:val="24"/>
          <w:shd w:val="clear" w:color="auto" w:fill="FFFFFF"/>
        </w:rPr>
        <w:t>проводя</w:t>
      </w:r>
      <w:r>
        <w:rPr>
          <w:rFonts w:ascii="Bookman Old Style" w:hAnsi="Bookman Old Style"/>
          <w:color w:val="000000"/>
          <w:sz w:val="24"/>
          <w:szCs w:val="24"/>
          <w:shd w:val="clear" w:color="auto" w:fill="FFFFFF"/>
        </w:rPr>
        <w:t xml:space="preserve">ться </w:t>
      </w:r>
      <w:r w:rsidR="00340977">
        <w:rPr>
          <w:rFonts w:ascii="Bookman Old Style" w:hAnsi="Bookman Old Style"/>
          <w:color w:val="000000"/>
          <w:sz w:val="24"/>
          <w:szCs w:val="24"/>
          <w:shd w:val="clear" w:color="auto" w:fill="FFFFFF"/>
        </w:rPr>
        <w:t>заходи з благоустрою</w:t>
      </w:r>
      <w:r>
        <w:rPr>
          <w:rFonts w:ascii="Bookman Old Style" w:hAnsi="Bookman Old Style"/>
          <w:color w:val="000000"/>
          <w:sz w:val="24"/>
          <w:szCs w:val="24"/>
          <w:shd w:val="clear" w:color="auto" w:fill="FFFFFF"/>
        </w:rPr>
        <w:t xml:space="preserve"> території</w:t>
      </w:r>
      <w:r w:rsidR="00C67A92">
        <w:rPr>
          <w:rFonts w:ascii="Bookman Old Style" w:hAnsi="Bookman Old Style"/>
          <w:color w:val="000000"/>
          <w:sz w:val="24"/>
          <w:szCs w:val="24"/>
          <w:shd w:val="clear" w:color="auto" w:fill="FFFFFF"/>
        </w:rPr>
        <w:t>: покіс трави</w:t>
      </w:r>
      <w:r w:rsidR="00C67A92" w:rsidRPr="00C67A92">
        <w:rPr>
          <w:rFonts w:ascii="Bookman Old Style" w:hAnsi="Bookman Old Style"/>
          <w:color w:val="000000"/>
          <w:sz w:val="24"/>
          <w:szCs w:val="24"/>
          <w:shd w:val="clear" w:color="auto" w:fill="FFFFFF"/>
        </w:rPr>
        <w:t xml:space="preserve"> </w:t>
      </w:r>
      <w:r w:rsidR="00C67A92">
        <w:rPr>
          <w:rFonts w:ascii="Bookman Old Style" w:hAnsi="Bookman Old Style"/>
          <w:color w:val="000000"/>
          <w:sz w:val="24"/>
          <w:szCs w:val="24"/>
          <w:shd w:val="clear" w:color="auto" w:fill="FFFFFF"/>
        </w:rPr>
        <w:t xml:space="preserve">та вирубка порослі, упорядкування клумб, побілка дерев </w:t>
      </w:r>
      <w:r w:rsidR="00E70B27">
        <w:rPr>
          <w:rFonts w:ascii="Bookman Old Style" w:hAnsi="Bookman Old Style"/>
          <w:color w:val="000000"/>
          <w:sz w:val="24"/>
          <w:szCs w:val="24"/>
          <w:shd w:val="clear" w:color="auto" w:fill="FFFFFF"/>
        </w:rPr>
        <w:t xml:space="preserve">та бордюр, прибирання сміття, </w:t>
      </w:r>
      <w:r w:rsidR="00C67A92">
        <w:rPr>
          <w:rFonts w:ascii="Bookman Old Style" w:hAnsi="Bookman Old Style"/>
          <w:color w:val="000000"/>
          <w:sz w:val="24"/>
          <w:szCs w:val="24"/>
          <w:shd w:val="clear" w:color="auto" w:fill="FFFFFF"/>
        </w:rPr>
        <w:t>посохлого гілля</w:t>
      </w:r>
      <w:r w:rsidR="00EA6E41">
        <w:rPr>
          <w:rFonts w:ascii="Bookman Old Style" w:hAnsi="Bookman Old Style"/>
          <w:color w:val="000000"/>
          <w:sz w:val="24"/>
          <w:szCs w:val="24"/>
          <w:shd w:val="clear" w:color="auto" w:fill="FFFFFF"/>
        </w:rPr>
        <w:t>, листя</w:t>
      </w:r>
      <w:r w:rsidR="00C67A92">
        <w:rPr>
          <w:rFonts w:ascii="Bookman Old Style" w:hAnsi="Bookman Old Style"/>
          <w:color w:val="000000"/>
          <w:sz w:val="24"/>
          <w:szCs w:val="24"/>
          <w:shd w:val="clear" w:color="auto" w:fill="FFFFFF"/>
        </w:rPr>
        <w:t xml:space="preserve"> і трави</w:t>
      </w:r>
      <w:r w:rsidR="00F2620F">
        <w:rPr>
          <w:rFonts w:ascii="Bookman Old Style" w:hAnsi="Bookman Old Style"/>
          <w:sz w:val="24"/>
          <w:szCs w:val="24"/>
        </w:rPr>
        <w:t>;</w:t>
      </w:r>
    </w:p>
    <w:p w:rsidR="007039AF" w:rsidRPr="00104870" w:rsidRDefault="007039AF" w:rsidP="00104870">
      <w:pPr>
        <w:pStyle w:val="a8"/>
        <w:numPr>
          <w:ilvl w:val="0"/>
          <w:numId w:val="3"/>
        </w:numPr>
        <w:spacing w:line="240" w:lineRule="auto"/>
        <w:jc w:val="both"/>
        <w:rPr>
          <w:rFonts w:ascii="Bookman Old Style" w:hAnsi="Bookman Old Style"/>
          <w:sz w:val="24"/>
          <w:szCs w:val="24"/>
        </w:rPr>
      </w:pPr>
      <w:r>
        <w:rPr>
          <w:rFonts w:ascii="Bookman Old Style" w:hAnsi="Bookman Old Style"/>
          <w:color w:val="000000"/>
          <w:sz w:val="24"/>
          <w:szCs w:val="24"/>
          <w:shd w:val="clear" w:color="auto" w:fill="FFFFFF"/>
        </w:rPr>
        <w:t>разом з колективом та працівниками культур</w:t>
      </w:r>
      <w:r w:rsidR="00A03323">
        <w:rPr>
          <w:rFonts w:ascii="Bookman Old Style" w:hAnsi="Bookman Old Style"/>
          <w:color w:val="000000"/>
          <w:sz w:val="24"/>
          <w:szCs w:val="24"/>
          <w:shd w:val="clear" w:color="auto" w:fill="FFFFFF"/>
        </w:rPr>
        <w:t>и період</w:t>
      </w:r>
      <w:r w:rsidR="00A03323">
        <w:rPr>
          <w:rFonts w:ascii="Bookman Old Style" w:hAnsi="Bookman Old Style"/>
          <w:sz w:val="24"/>
          <w:szCs w:val="24"/>
        </w:rPr>
        <w:t xml:space="preserve">ично за потреби </w:t>
      </w:r>
      <w:r w:rsidR="00F2620F">
        <w:rPr>
          <w:rFonts w:ascii="Bookman Old Style" w:hAnsi="Bookman Old Style"/>
          <w:color w:val="000000"/>
          <w:sz w:val="24"/>
          <w:szCs w:val="24"/>
          <w:shd w:val="clear" w:color="auto" w:fill="FFFFFF"/>
        </w:rPr>
        <w:t>проводиться благоустрій історичних</w:t>
      </w:r>
      <w:r w:rsidR="00F2620F" w:rsidRPr="007039AF">
        <w:rPr>
          <w:rFonts w:ascii="Bookman Old Style" w:hAnsi="Bookman Old Style"/>
          <w:color w:val="000000"/>
          <w:sz w:val="24"/>
          <w:szCs w:val="24"/>
          <w:shd w:val="clear" w:color="auto" w:fill="FFFFFF"/>
        </w:rPr>
        <w:t xml:space="preserve"> </w:t>
      </w:r>
      <w:r w:rsidR="00F2620F">
        <w:rPr>
          <w:rFonts w:ascii="Bookman Old Style" w:hAnsi="Bookman Old Style"/>
          <w:sz w:val="24"/>
          <w:szCs w:val="24"/>
        </w:rPr>
        <w:t>пам’яток</w:t>
      </w:r>
      <w:r w:rsidR="00F2620F" w:rsidRPr="007039AF">
        <w:rPr>
          <w:rFonts w:ascii="Bookman Old Style" w:hAnsi="Bookman Old Style"/>
          <w:sz w:val="24"/>
          <w:szCs w:val="24"/>
        </w:rPr>
        <w:t>:</w:t>
      </w:r>
      <w:r w:rsidR="00F2620F" w:rsidRPr="007039AF">
        <w:rPr>
          <w:rFonts w:ascii="Bookman Old Style" w:hAnsi="Bookman Old Style"/>
          <w:color w:val="000000"/>
          <w:sz w:val="24"/>
          <w:szCs w:val="24"/>
          <w:shd w:val="clear" w:color="auto" w:fill="FFFFFF"/>
        </w:rPr>
        <w:t xml:space="preserve"> дві братські могили - </w:t>
      </w:r>
      <w:r w:rsidR="00F2620F" w:rsidRPr="007039AF">
        <w:rPr>
          <w:rFonts w:ascii="Bookman Old Style" w:hAnsi="Bookman Old Style"/>
          <w:sz w:val="24"/>
          <w:szCs w:val="24"/>
        </w:rPr>
        <w:t xml:space="preserve">пам’ятники загиблим воїнам у селах Бородаївка </w:t>
      </w:r>
      <w:r w:rsidR="00C67A92">
        <w:rPr>
          <w:rFonts w:ascii="Bookman Old Style" w:hAnsi="Bookman Old Style"/>
          <w:sz w:val="24"/>
          <w:szCs w:val="24"/>
        </w:rPr>
        <w:t>та Правобережне</w:t>
      </w:r>
      <w:r w:rsidR="006525A6">
        <w:rPr>
          <w:rFonts w:ascii="Bookman Old Style" w:hAnsi="Bookman Old Style"/>
          <w:sz w:val="24"/>
          <w:szCs w:val="24"/>
        </w:rPr>
        <w:t xml:space="preserve"> та меморіального</w:t>
      </w:r>
      <w:r w:rsidR="00F2620F" w:rsidRPr="007039AF">
        <w:rPr>
          <w:rFonts w:ascii="Bookman Old Style" w:hAnsi="Bookman Old Style"/>
          <w:sz w:val="24"/>
          <w:szCs w:val="24"/>
        </w:rPr>
        <w:t xml:space="preserve"> комплекс</w:t>
      </w:r>
      <w:r w:rsidR="006525A6">
        <w:rPr>
          <w:rFonts w:ascii="Bookman Old Style" w:hAnsi="Bookman Old Style"/>
          <w:sz w:val="24"/>
          <w:szCs w:val="24"/>
        </w:rPr>
        <w:t>у</w:t>
      </w:r>
      <w:r w:rsidR="00C67A92">
        <w:rPr>
          <w:rFonts w:ascii="Bookman Old Style" w:hAnsi="Bookman Old Style"/>
          <w:sz w:val="24"/>
          <w:szCs w:val="24"/>
        </w:rPr>
        <w:t xml:space="preserve">  воїнам-</w:t>
      </w:r>
      <w:r w:rsidR="00F2620F" w:rsidRPr="007039AF">
        <w:rPr>
          <w:rFonts w:ascii="Bookman Old Style" w:hAnsi="Bookman Old Style"/>
          <w:sz w:val="24"/>
          <w:szCs w:val="24"/>
        </w:rPr>
        <w:t>визволителям села Бородаївки</w:t>
      </w:r>
      <w:r w:rsidR="007E528D">
        <w:rPr>
          <w:rFonts w:ascii="Bookman Old Style" w:hAnsi="Bookman Old Style"/>
          <w:sz w:val="24"/>
          <w:szCs w:val="24"/>
        </w:rPr>
        <w:t>, та по периметру кладовищ</w:t>
      </w:r>
      <w:r w:rsidR="00104870">
        <w:rPr>
          <w:rFonts w:ascii="Bookman Old Style" w:hAnsi="Bookman Old Style"/>
          <w:sz w:val="24"/>
          <w:szCs w:val="24"/>
        </w:rPr>
        <w:t xml:space="preserve">, а також у травні </w:t>
      </w:r>
      <w:r w:rsidRPr="00104870">
        <w:rPr>
          <w:rFonts w:ascii="Bookman Old Style" w:hAnsi="Bookman Old Style"/>
          <w:sz w:val="24"/>
          <w:szCs w:val="24"/>
        </w:rPr>
        <w:t xml:space="preserve">проведені поточні ремонти </w:t>
      </w:r>
      <w:r w:rsidR="00340977" w:rsidRPr="00104870">
        <w:rPr>
          <w:rFonts w:ascii="Bookman Old Style" w:hAnsi="Bookman Old Style"/>
          <w:sz w:val="24"/>
          <w:szCs w:val="24"/>
        </w:rPr>
        <w:t xml:space="preserve">на </w:t>
      </w:r>
      <w:r w:rsidRPr="00104870">
        <w:rPr>
          <w:rFonts w:ascii="Bookman Old Style" w:hAnsi="Bookman Old Style"/>
          <w:sz w:val="24"/>
          <w:szCs w:val="24"/>
        </w:rPr>
        <w:t>братських могил</w:t>
      </w:r>
      <w:r w:rsidR="00340977" w:rsidRPr="00104870">
        <w:rPr>
          <w:rFonts w:ascii="Bookman Old Style" w:hAnsi="Bookman Old Style"/>
          <w:sz w:val="24"/>
          <w:szCs w:val="24"/>
        </w:rPr>
        <w:t>ах та меморіальному комплексі</w:t>
      </w:r>
      <w:r w:rsidR="00C67A92" w:rsidRPr="00104870">
        <w:rPr>
          <w:rFonts w:ascii="Bookman Old Style" w:hAnsi="Bookman Old Style"/>
          <w:sz w:val="24"/>
          <w:szCs w:val="24"/>
        </w:rPr>
        <w:t xml:space="preserve">: побілено, </w:t>
      </w:r>
      <w:r w:rsidR="00A03323" w:rsidRPr="00104870">
        <w:rPr>
          <w:rFonts w:ascii="Bookman Old Style" w:hAnsi="Bookman Old Style"/>
          <w:sz w:val="24"/>
          <w:szCs w:val="24"/>
        </w:rPr>
        <w:t xml:space="preserve">підправлено </w:t>
      </w:r>
      <w:r w:rsidR="00C67A92" w:rsidRPr="00104870">
        <w:rPr>
          <w:rFonts w:ascii="Bookman Old Style" w:hAnsi="Bookman Old Style"/>
          <w:sz w:val="24"/>
          <w:szCs w:val="24"/>
        </w:rPr>
        <w:t>церезитом</w:t>
      </w:r>
      <w:r w:rsidR="00A03323" w:rsidRPr="00104870">
        <w:rPr>
          <w:rFonts w:ascii="Bookman Old Style" w:hAnsi="Bookman Old Style"/>
          <w:sz w:val="24"/>
          <w:szCs w:val="24"/>
        </w:rPr>
        <w:t>,</w:t>
      </w:r>
      <w:r w:rsidR="00C67A92" w:rsidRPr="00104870">
        <w:rPr>
          <w:rFonts w:ascii="Bookman Old Style" w:hAnsi="Bookman Old Style"/>
          <w:sz w:val="24"/>
          <w:szCs w:val="24"/>
        </w:rPr>
        <w:t xml:space="preserve"> пофарбовано, впорядковано клумби, викошено траву</w:t>
      </w:r>
      <w:r w:rsidR="00F2620F" w:rsidRPr="00104870">
        <w:rPr>
          <w:rFonts w:ascii="Bookman Old Style" w:hAnsi="Bookman Old Style"/>
          <w:sz w:val="24"/>
          <w:szCs w:val="24"/>
        </w:rPr>
        <w:t>;</w:t>
      </w:r>
    </w:p>
    <w:p w:rsidR="00506206" w:rsidRDefault="005E4FAA" w:rsidP="003413BA">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разом з директором будинку культури проведено вшанування загиблих воїнів і</w:t>
      </w:r>
      <w:r w:rsidR="00A03323">
        <w:rPr>
          <w:rFonts w:ascii="Bookman Old Style" w:hAnsi="Bookman Old Style"/>
          <w:sz w:val="24"/>
          <w:szCs w:val="24"/>
        </w:rPr>
        <w:t xml:space="preserve"> проведено</w:t>
      </w:r>
      <w:r>
        <w:rPr>
          <w:rFonts w:ascii="Bookman Old Style" w:hAnsi="Bookman Old Style"/>
          <w:sz w:val="24"/>
          <w:szCs w:val="24"/>
        </w:rPr>
        <w:t xml:space="preserve"> урочисте покладання квітів 9 травня</w:t>
      </w:r>
      <w:r w:rsidR="00A03323">
        <w:rPr>
          <w:rFonts w:ascii="Bookman Old Style" w:hAnsi="Bookman Old Style"/>
          <w:sz w:val="24"/>
          <w:szCs w:val="24"/>
        </w:rPr>
        <w:t>;</w:t>
      </w:r>
      <w:r>
        <w:rPr>
          <w:rFonts w:ascii="Bookman Old Style" w:hAnsi="Bookman Old Style"/>
          <w:sz w:val="24"/>
          <w:szCs w:val="24"/>
        </w:rPr>
        <w:t xml:space="preserve"> </w:t>
      </w:r>
    </w:p>
    <w:p w:rsidR="00965100" w:rsidRDefault="00104870" w:rsidP="00965100">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організовано покіс площадки в центрі села Бородаїв</w:t>
      </w:r>
      <w:r w:rsidR="000F4A71">
        <w:rPr>
          <w:rFonts w:ascii="Bookman Old Style" w:hAnsi="Bookman Old Style"/>
          <w:sz w:val="24"/>
          <w:szCs w:val="24"/>
        </w:rPr>
        <w:t>ка трактором з косаркою</w:t>
      </w:r>
      <w:r w:rsidR="00E75972">
        <w:rPr>
          <w:rFonts w:ascii="Bookman Old Style" w:hAnsi="Bookman Old Style"/>
          <w:sz w:val="24"/>
          <w:szCs w:val="24"/>
        </w:rPr>
        <w:t>; велика вдячність за допомогу Пойді А.Г.;</w:t>
      </w:r>
    </w:p>
    <w:p w:rsidR="00104870" w:rsidRDefault="00965100" w:rsidP="00965100">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організовано</w:t>
      </w:r>
      <w:r w:rsidRPr="00965100">
        <w:rPr>
          <w:rFonts w:ascii="Bookman Old Style" w:hAnsi="Bookman Old Style"/>
          <w:sz w:val="24"/>
          <w:szCs w:val="24"/>
        </w:rPr>
        <w:t xml:space="preserve"> </w:t>
      </w:r>
      <w:r w:rsidR="00104870" w:rsidRPr="00965100">
        <w:rPr>
          <w:rFonts w:ascii="Bookman Old Style" w:hAnsi="Bookman Old Style"/>
          <w:sz w:val="24"/>
          <w:szCs w:val="24"/>
        </w:rPr>
        <w:t xml:space="preserve">покіс </w:t>
      </w:r>
      <w:r>
        <w:rPr>
          <w:rFonts w:ascii="Bookman Old Style" w:hAnsi="Bookman Old Style"/>
          <w:sz w:val="24"/>
          <w:szCs w:val="24"/>
        </w:rPr>
        <w:t xml:space="preserve">трави на узбіччях вулиць сіл </w:t>
      </w:r>
      <w:r w:rsidRPr="007039AF">
        <w:rPr>
          <w:rFonts w:ascii="Bookman Old Style" w:hAnsi="Bookman Old Style"/>
          <w:color w:val="000000"/>
          <w:sz w:val="24"/>
          <w:szCs w:val="24"/>
          <w:shd w:val="clear" w:color="auto" w:fill="FFFFFF"/>
        </w:rPr>
        <w:t>Бородаївка та Правобережне</w:t>
      </w:r>
      <w:r>
        <w:rPr>
          <w:rFonts w:ascii="Bookman Old Style" w:hAnsi="Bookman Old Style"/>
          <w:color w:val="000000"/>
          <w:sz w:val="24"/>
          <w:szCs w:val="24"/>
          <w:shd w:val="clear" w:color="auto" w:fill="FFFFFF"/>
        </w:rPr>
        <w:t xml:space="preserve"> </w:t>
      </w:r>
      <w:r>
        <w:rPr>
          <w:rFonts w:ascii="Bookman Old Style" w:hAnsi="Bookman Old Style"/>
          <w:sz w:val="24"/>
          <w:szCs w:val="24"/>
        </w:rPr>
        <w:t>тракторо</w:t>
      </w:r>
      <w:r w:rsidR="00FE546D">
        <w:rPr>
          <w:rFonts w:ascii="Bookman Old Style" w:hAnsi="Bookman Old Style"/>
          <w:sz w:val="24"/>
          <w:szCs w:val="24"/>
        </w:rPr>
        <w:t>м</w:t>
      </w:r>
      <w:r w:rsidR="00E75972">
        <w:rPr>
          <w:rFonts w:ascii="Bookman Old Style" w:hAnsi="Bookman Old Style"/>
          <w:sz w:val="24"/>
          <w:szCs w:val="24"/>
        </w:rPr>
        <w:t xml:space="preserve"> з косаркою ТОВ «Правобережне»; велика вдячність за допомогу</w:t>
      </w:r>
      <w:r>
        <w:rPr>
          <w:rFonts w:ascii="Bookman Old Style" w:hAnsi="Bookman Old Style"/>
          <w:sz w:val="24"/>
          <w:szCs w:val="24"/>
        </w:rPr>
        <w:t xml:space="preserve"> директору Неху С.І.;</w:t>
      </w:r>
    </w:p>
    <w:p w:rsidR="00965100" w:rsidRDefault="00965100" w:rsidP="00965100">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 xml:space="preserve">придбано лампи зовнішнього </w:t>
      </w:r>
      <w:r w:rsidR="00F25F23">
        <w:rPr>
          <w:rFonts w:ascii="Bookman Old Style" w:hAnsi="Bookman Old Style"/>
          <w:sz w:val="24"/>
          <w:szCs w:val="24"/>
        </w:rPr>
        <w:t>освітлення</w:t>
      </w:r>
      <w:r w:rsidR="00FE546D">
        <w:rPr>
          <w:rFonts w:ascii="Bookman Old Style" w:hAnsi="Bookman Old Style"/>
          <w:sz w:val="24"/>
          <w:szCs w:val="24"/>
        </w:rPr>
        <w:t xml:space="preserve"> у кількості 25 шт., і</w:t>
      </w:r>
      <w:r w:rsidR="00506206">
        <w:rPr>
          <w:rFonts w:ascii="Bookman Old Style" w:hAnsi="Bookman Old Style"/>
          <w:sz w:val="24"/>
          <w:szCs w:val="24"/>
        </w:rPr>
        <w:t xml:space="preserve"> 08.07.2021р.</w:t>
      </w:r>
      <w:r w:rsidR="00F25F23">
        <w:rPr>
          <w:rFonts w:ascii="Bookman Old Style" w:hAnsi="Bookman Old Style"/>
          <w:sz w:val="24"/>
          <w:szCs w:val="24"/>
        </w:rPr>
        <w:t xml:space="preserve"> </w:t>
      </w:r>
      <w:r w:rsidR="00FE546D">
        <w:rPr>
          <w:rFonts w:ascii="Bookman Old Style" w:hAnsi="Bookman Old Style"/>
          <w:sz w:val="24"/>
          <w:szCs w:val="24"/>
        </w:rPr>
        <w:t xml:space="preserve">працівниками </w:t>
      </w:r>
      <w:r w:rsidR="00F25F23">
        <w:rPr>
          <w:rFonts w:ascii="Bookman Old Style" w:hAnsi="Bookman Old Style"/>
          <w:sz w:val="24"/>
          <w:szCs w:val="24"/>
        </w:rPr>
        <w:t xml:space="preserve">КП «ВДНЖИТЛОКОМСЕРВІС»ВМР» </w:t>
      </w:r>
      <w:r>
        <w:rPr>
          <w:rFonts w:ascii="Bookman Old Style" w:hAnsi="Bookman Old Style"/>
          <w:sz w:val="24"/>
          <w:szCs w:val="24"/>
        </w:rPr>
        <w:t xml:space="preserve">проведено заміну </w:t>
      </w:r>
      <w:r w:rsidR="00506206">
        <w:rPr>
          <w:rFonts w:ascii="Bookman Old Style" w:hAnsi="Bookman Old Style"/>
          <w:sz w:val="24"/>
          <w:szCs w:val="24"/>
        </w:rPr>
        <w:t xml:space="preserve">22 </w:t>
      </w:r>
      <w:r w:rsidR="00F25F23">
        <w:rPr>
          <w:rFonts w:ascii="Bookman Old Style" w:hAnsi="Bookman Old Style"/>
          <w:sz w:val="24"/>
          <w:szCs w:val="24"/>
        </w:rPr>
        <w:t xml:space="preserve">ламп та </w:t>
      </w:r>
      <w:r w:rsidR="00506206">
        <w:rPr>
          <w:rFonts w:ascii="Bookman Old Style" w:hAnsi="Bookman Old Style"/>
          <w:sz w:val="24"/>
          <w:szCs w:val="24"/>
        </w:rPr>
        <w:t xml:space="preserve">4 </w:t>
      </w:r>
      <w:r w:rsidR="00F25F23">
        <w:rPr>
          <w:rFonts w:ascii="Bookman Old Style" w:hAnsi="Bookman Old Style"/>
          <w:sz w:val="24"/>
          <w:szCs w:val="24"/>
        </w:rPr>
        <w:t xml:space="preserve">ліхтарів, які вийшли з ладу; </w:t>
      </w:r>
    </w:p>
    <w:p w:rsidR="00506206" w:rsidRDefault="00506206" w:rsidP="00965100">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разом з депутатом міської ради Крот Т.М. за  підтримки Бородаївського лісництва та активних жителів села Бородаївка проведено прибирання території футболь</w:t>
      </w:r>
      <w:r w:rsidR="00837AEB">
        <w:rPr>
          <w:rFonts w:ascii="Bookman Old Style" w:hAnsi="Bookman Old Style"/>
          <w:sz w:val="24"/>
          <w:szCs w:val="24"/>
        </w:rPr>
        <w:t>ного поля та встановлено ворот</w:t>
      </w:r>
      <w:r w:rsidR="00E75972">
        <w:rPr>
          <w:rFonts w:ascii="Bookman Old Style" w:hAnsi="Bookman Old Style"/>
          <w:sz w:val="24"/>
          <w:szCs w:val="24"/>
        </w:rPr>
        <w:t>а; в</w:t>
      </w:r>
      <w:r w:rsidR="00837AEB">
        <w:rPr>
          <w:rFonts w:ascii="Bookman Old Style" w:hAnsi="Bookman Old Style"/>
          <w:sz w:val="24"/>
          <w:szCs w:val="24"/>
        </w:rPr>
        <w:t>елика вдячність всім</w:t>
      </w:r>
      <w:r w:rsidR="00E75972">
        <w:rPr>
          <w:rFonts w:ascii="Bookman Old Style" w:hAnsi="Bookman Old Style"/>
          <w:sz w:val="24"/>
          <w:szCs w:val="24"/>
        </w:rPr>
        <w:t xml:space="preserve"> учасникам;</w:t>
      </w:r>
    </w:p>
    <w:p w:rsidR="000F4A71" w:rsidRDefault="000F4A71" w:rsidP="008D2D91">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 xml:space="preserve">підтримано ініціативу </w:t>
      </w:r>
      <w:r w:rsidR="00CB2C12">
        <w:rPr>
          <w:rFonts w:ascii="Bookman Old Style" w:hAnsi="Bookman Old Style"/>
          <w:sz w:val="24"/>
          <w:szCs w:val="24"/>
        </w:rPr>
        <w:t xml:space="preserve">творчих колективів </w:t>
      </w:r>
      <w:r>
        <w:rPr>
          <w:rFonts w:ascii="Bookman Old Style" w:hAnsi="Bookman Old Style"/>
          <w:sz w:val="24"/>
          <w:szCs w:val="24"/>
        </w:rPr>
        <w:t>КЗ«Верх</w:t>
      </w:r>
      <w:r w:rsidR="00476E76">
        <w:rPr>
          <w:rFonts w:ascii="Bookman Old Style" w:hAnsi="Bookman Old Style"/>
          <w:sz w:val="24"/>
          <w:szCs w:val="24"/>
        </w:rPr>
        <w:t>ньодніпровський МБК</w:t>
      </w:r>
      <w:r>
        <w:rPr>
          <w:rFonts w:ascii="Bookman Old Style" w:hAnsi="Bookman Old Style"/>
          <w:sz w:val="24"/>
          <w:szCs w:val="24"/>
        </w:rPr>
        <w:t>»</w:t>
      </w:r>
      <w:r w:rsidR="00476E76">
        <w:rPr>
          <w:rFonts w:ascii="Bookman Old Style" w:hAnsi="Bookman Old Style"/>
          <w:sz w:val="24"/>
          <w:szCs w:val="24"/>
        </w:rPr>
        <w:t xml:space="preserve">ВМР», якими </w:t>
      </w:r>
      <w:r>
        <w:rPr>
          <w:rFonts w:ascii="Bookman Old Style" w:hAnsi="Bookman Old Style"/>
          <w:sz w:val="24"/>
          <w:szCs w:val="24"/>
        </w:rPr>
        <w:t>проведено  концерт</w:t>
      </w:r>
      <w:r w:rsidR="00CB2C12">
        <w:rPr>
          <w:rFonts w:ascii="Bookman Old Style" w:hAnsi="Bookman Old Style"/>
          <w:sz w:val="24"/>
          <w:szCs w:val="24"/>
        </w:rPr>
        <w:t>ні програми «Хай квітне щаслива моя Україна»</w:t>
      </w:r>
      <w:r w:rsidR="00476E76">
        <w:rPr>
          <w:rFonts w:ascii="Bookman Old Style" w:hAnsi="Bookman Old Style"/>
          <w:sz w:val="24"/>
          <w:szCs w:val="24"/>
        </w:rPr>
        <w:t>,</w:t>
      </w:r>
      <w:r>
        <w:rPr>
          <w:rFonts w:ascii="Bookman Old Style" w:hAnsi="Bookman Old Style"/>
          <w:sz w:val="24"/>
          <w:szCs w:val="24"/>
        </w:rPr>
        <w:t xml:space="preserve"> </w:t>
      </w:r>
      <w:r w:rsidR="00476E76">
        <w:rPr>
          <w:rFonts w:ascii="Bookman Old Style" w:hAnsi="Bookman Old Style"/>
          <w:sz w:val="24"/>
          <w:szCs w:val="24"/>
        </w:rPr>
        <w:t xml:space="preserve">присвячені 30-річчю незалежності України </w:t>
      </w:r>
      <w:r>
        <w:rPr>
          <w:rFonts w:ascii="Bookman Old Style" w:hAnsi="Bookman Old Style"/>
          <w:sz w:val="24"/>
          <w:szCs w:val="24"/>
        </w:rPr>
        <w:t>біля Бородаївського будинку культури</w:t>
      </w:r>
      <w:r w:rsidR="00CB2C12">
        <w:rPr>
          <w:rFonts w:ascii="Bookman Old Style" w:hAnsi="Bookman Old Style"/>
          <w:sz w:val="24"/>
          <w:szCs w:val="24"/>
        </w:rPr>
        <w:t xml:space="preserve"> та </w:t>
      </w:r>
      <w:r w:rsidR="00476E76">
        <w:rPr>
          <w:rFonts w:ascii="Bookman Old Style" w:hAnsi="Bookman Old Style"/>
          <w:sz w:val="24"/>
          <w:szCs w:val="24"/>
        </w:rPr>
        <w:t>Правобережненського сільського клубу</w:t>
      </w:r>
      <w:r w:rsidR="00E75972">
        <w:rPr>
          <w:rFonts w:ascii="Bookman Old Style" w:hAnsi="Bookman Old Style"/>
          <w:sz w:val="24"/>
          <w:szCs w:val="24"/>
        </w:rPr>
        <w:t>; в</w:t>
      </w:r>
      <w:r w:rsidR="00476E76">
        <w:rPr>
          <w:rFonts w:ascii="Bookman Old Style" w:hAnsi="Bookman Old Style"/>
          <w:sz w:val="24"/>
          <w:szCs w:val="24"/>
        </w:rPr>
        <w:t>елика подяка учасникам;</w:t>
      </w:r>
    </w:p>
    <w:p w:rsidR="008D2D91" w:rsidRPr="008D2D91" w:rsidRDefault="008D2D91" w:rsidP="008D2D91">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разом з колективом 12.08.2021р. проведено благоустрій території біля братської могили у с.Правобережне і усунено наслідки буревію: прибрано зламані дерева, нанесене вітром сміття;</w:t>
      </w:r>
    </w:p>
    <w:p w:rsidR="00506206" w:rsidRDefault="00506206" w:rsidP="00965100">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13.08.2021р. разом з завідувачем Правобережненської філії                  КЗ «Ганнівський НВК» Чутро І.В. організовано ремонт зруйнованої 10.08.2021р. буревієм покрівлі школи та майстерні</w:t>
      </w:r>
      <w:r w:rsidR="00837AEB">
        <w:rPr>
          <w:rFonts w:ascii="Bookman Old Style" w:hAnsi="Bookman Old Style"/>
          <w:sz w:val="24"/>
          <w:szCs w:val="24"/>
        </w:rPr>
        <w:t>. Велика вдячність всім, хто допоміг.</w:t>
      </w:r>
    </w:p>
    <w:p w:rsidR="008152EA" w:rsidRDefault="000C6667" w:rsidP="008152EA">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підтримано ініціативу депутата міської ради Крот Т.М. щодо відновлення зовнішнього вигляду зупинки на в</w:t>
      </w:r>
      <w:r w:rsidRPr="00837AEB">
        <w:rPr>
          <w:rFonts w:ascii="Bookman Old Style" w:hAnsi="Bookman Old Style"/>
          <w:sz w:val="24"/>
          <w:szCs w:val="24"/>
        </w:rPr>
        <w:t>’</w:t>
      </w:r>
      <w:r>
        <w:rPr>
          <w:rFonts w:ascii="Bookman Old Style" w:hAnsi="Bookman Old Style"/>
          <w:sz w:val="24"/>
          <w:szCs w:val="24"/>
        </w:rPr>
        <w:t>їзді у с.Правобережне</w:t>
      </w:r>
      <w:r w:rsidR="00E75972">
        <w:rPr>
          <w:rFonts w:ascii="Bookman Old Style" w:hAnsi="Bookman Old Style"/>
          <w:sz w:val="24"/>
          <w:szCs w:val="24"/>
        </w:rPr>
        <w:t>;</w:t>
      </w:r>
      <w:r w:rsidR="00837AEB" w:rsidRPr="00837AEB">
        <w:rPr>
          <w:rFonts w:ascii="Bookman Old Style" w:hAnsi="Bookman Old Style"/>
          <w:sz w:val="24"/>
          <w:szCs w:val="24"/>
        </w:rPr>
        <w:t xml:space="preserve"> </w:t>
      </w:r>
      <w:r w:rsidR="00E75972">
        <w:rPr>
          <w:rFonts w:ascii="Bookman Old Style" w:hAnsi="Bookman Old Style"/>
          <w:sz w:val="24"/>
          <w:szCs w:val="24"/>
        </w:rPr>
        <w:t>в</w:t>
      </w:r>
      <w:r w:rsidR="00837AEB">
        <w:rPr>
          <w:rFonts w:ascii="Bookman Old Style" w:hAnsi="Bookman Old Style"/>
          <w:sz w:val="24"/>
          <w:szCs w:val="24"/>
        </w:rPr>
        <w:t>елика вдячність всім</w:t>
      </w:r>
      <w:r w:rsidR="00E75972">
        <w:rPr>
          <w:rFonts w:ascii="Bookman Old Style" w:hAnsi="Bookman Old Style"/>
          <w:sz w:val="24"/>
          <w:szCs w:val="24"/>
        </w:rPr>
        <w:t xml:space="preserve"> учасникам;</w:t>
      </w:r>
    </w:p>
    <w:p w:rsidR="008D2D91" w:rsidRDefault="008152EA" w:rsidP="008152EA">
      <w:pPr>
        <w:pStyle w:val="a8"/>
        <w:numPr>
          <w:ilvl w:val="0"/>
          <w:numId w:val="3"/>
        </w:numPr>
        <w:spacing w:after="100" w:afterAutospacing="1" w:line="240" w:lineRule="auto"/>
        <w:jc w:val="both"/>
        <w:rPr>
          <w:rFonts w:ascii="Bookman Old Style" w:hAnsi="Bookman Old Style"/>
          <w:sz w:val="24"/>
          <w:szCs w:val="24"/>
        </w:rPr>
      </w:pPr>
      <w:r w:rsidRPr="008152EA">
        <w:rPr>
          <w:rFonts w:ascii="Bookman Old Style" w:hAnsi="Bookman Old Style"/>
          <w:sz w:val="24"/>
          <w:szCs w:val="24"/>
        </w:rPr>
        <w:lastRenderedPageBreak/>
        <w:t>спільно з директором КЗДО «Вишенька» ВМР» Юдіною Л.М. та завідувачем Правобережненської філії КЗ «Ганнівськи</w:t>
      </w:r>
      <w:r>
        <w:rPr>
          <w:rFonts w:ascii="Bookman Old Style" w:hAnsi="Bookman Old Style"/>
          <w:sz w:val="24"/>
          <w:szCs w:val="24"/>
        </w:rPr>
        <w:t>й</w:t>
      </w:r>
      <w:r w:rsidR="004F4569">
        <w:rPr>
          <w:rFonts w:ascii="Bookman Old Style" w:hAnsi="Bookman Old Style"/>
          <w:sz w:val="24"/>
          <w:szCs w:val="24"/>
        </w:rPr>
        <w:t xml:space="preserve"> НВК» Чутро</w:t>
      </w:r>
      <w:r>
        <w:rPr>
          <w:rFonts w:ascii="Bookman Old Style" w:hAnsi="Bookman Old Style"/>
          <w:sz w:val="24"/>
          <w:szCs w:val="24"/>
        </w:rPr>
        <w:t xml:space="preserve">І.В. 17.08.2021р. </w:t>
      </w:r>
      <w:r w:rsidRPr="008152EA">
        <w:rPr>
          <w:rFonts w:ascii="Bookman Old Style" w:hAnsi="Bookman Old Style"/>
          <w:sz w:val="24"/>
          <w:szCs w:val="24"/>
        </w:rPr>
        <w:t xml:space="preserve">проведено робочу нараду щодо оптимізації видатків бюджетних установ, оговорено скорочення штатних одиниць по закладах і надано пропозиції </w:t>
      </w:r>
      <w:r w:rsidRPr="008152EA">
        <w:rPr>
          <w:rFonts w:ascii="Bookman Old Style" w:eastAsia="Calibri" w:hAnsi="Bookman Old Style" w:cs="Times New Roman"/>
          <w:sz w:val="24"/>
          <w:szCs w:val="24"/>
        </w:rPr>
        <w:t>відділу з гуманітарних питань</w:t>
      </w:r>
      <w:r>
        <w:rPr>
          <w:rFonts w:ascii="Bookman Old Style" w:hAnsi="Bookman Old Style"/>
          <w:sz w:val="24"/>
          <w:szCs w:val="24"/>
        </w:rPr>
        <w:t>;</w:t>
      </w:r>
    </w:p>
    <w:p w:rsidR="000F4A71" w:rsidRPr="004F4569" w:rsidRDefault="000F4A71" w:rsidP="004F4569">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 xml:space="preserve">взято участь у святковому заході з нагоди початку нового навчального року  у </w:t>
      </w:r>
      <w:r w:rsidRPr="008152EA">
        <w:rPr>
          <w:rFonts w:ascii="Bookman Old Style" w:hAnsi="Bookman Old Style"/>
          <w:sz w:val="24"/>
          <w:szCs w:val="24"/>
        </w:rPr>
        <w:t>Правобережненсь</w:t>
      </w:r>
      <w:r>
        <w:rPr>
          <w:rFonts w:ascii="Bookman Old Style" w:hAnsi="Bookman Old Style"/>
          <w:sz w:val="24"/>
          <w:szCs w:val="24"/>
        </w:rPr>
        <w:t>кій</w:t>
      </w:r>
      <w:r w:rsidRPr="008152EA">
        <w:rPr>
          <w:rFonts w:ascii="Bookman Old Style" w:hAnsi="Bookman Old Style"/>
          <w:sz w:val="24"/>
          <w:szCs w:val="24"/>
        </w:rPr>
        <w:t xml:space="preserve"> філії КЗ «Ганнівськи</w:t>
      </w:r>
      <w:r>
        <w:rPr>
          <w:rFonts w:ascii="Bookman Old Style" w:hAnsi="Bookman Old Style"/>
          <w:sz w:val="24"/>
          <w:szCs w:val="24"/>
        </w:rPr>
        <w:t>й НВК»</w:t>
      </w:r>
      <w:r w:rsidR="004F4569">
        <w:rPr>
          <w:rFonts w:ascii="Bookman Old Style" w:hAnsi="Bookman Old Style"/>
          <w:sz w:val="24"/>
          <w:szCs w:val="24"/>
        </w:rPr>
        <w:t xml:space="preserve">. </w:t>
      </w:r>
      <w:r w:rsidR="001C5CB4">
        <w:rPr>
          <w:rFonts w:ascii="Bookman Old Style" w:hAnsi="Bookman Old Style"/>
          <w:sz w:val="24"/>
          <w:szCs w:val="24"/>
        </w:rPr>
        <w:t>Н</w:t>
      </w:r>
      <w:r w:rsidR="004F4569">
        <w:rPr>
          <w:rFonts w:ascii="Bookman Old Style" w:hAnsi="Bookman Old Style"/>
          <w:sz w:val="24"/>
          <w:szCs w:val="24"/>
        </w:rPr>
        <w:t>амагаюся підтримувати освітян, хоч добрим словом</w:t>
      </w:r>
      <w:r w:rsidR="001C5CB4">
        <w:rPr>
          <w:rFonts w:ascii="Bookman Old Style" w:hAnsi="Bookman Old Style"/>
          <w:sz w:val="24"/>
          <w:szCs w:val="24"/>
        </w:rPr>
        <w:t>, у ці складні часи оптимізації</w:t>
      </w:r>
      <w:r w:rsidR="004F4569">
        <w:rPr>
          <w:rFonts w:ascii="Bookman Old Style" w:hAnsi="Bookman Old Style"/>
          <w:sz w:val="24"/>
          <w:szCs w:val="24"/>
        </w:rPr>
        <w:t xml:space="preserve"> - привітала колек</w:t>
      </w:r>
      <w:r w:rsidR="00806CDF">
        <w:rPr>
          <w:rFonts w:ascii="Bookman Old Style" w:hAnsi="Bookman Old Style"/>
          <w:sz w:val="24"/>
          <w:szCs w:val="24"/>
        </w:rPr>
        <w:t>тиви школи та садочка з Днем дош</w:t>
      </w:r>
      <w:r w:rsidR="004F4569">
        <w:rPr>
          <w:rFonts w:ascii="Bookman Old Style" w:hAnsi="Bookman Old Style"/>
          <w:sz w:val="24"/>
          <w:szCs w:val="24"/>
        </w:rPr>
        <w:t>кілля та Днем працівників освіти;</w:t>
      </w:r>
    </w:p>
    <w:p w:rsidR="001C5CB4" w:rsidRDefault="00111A99" w:rsidP="001C5CB4">
      <w:pPr>
        <w:pStyle w:val="a8"/>
        <w:numPr>
          <w:ilvl w:val="0"/>
          <w:numId w:val="3"/>
        </w:numPr>
        <w:spacing w:after="100" w:afterAutospacing="1" w:line="240" w:lineRule="auto"/>
        <w:jc w:val="both"/>
        <w:rPr>
          <w:rFonts w:ascii="Bookman Old Style" w:hAnsi="Bookman Old Style"/>
          <w:sz w:val="24"/>
          <w:szCs w:val="24"/>
        </w:rPr>
      </w:pPr>
      <w:r>
        <w:rPr>
          <w:rFonts w:ascii="Bookman Old Style" w:hAnsi="Bookman Old Style"/>
          <w:sz w:val="24"/>
          <w:szCs w:val="24"/>
        </w:rPr>
        <w:t xml:space="preserve">проведено розмови з директором ТОВ «Правобережне» Нехом С.І. та головою ФГ «Крушина» Єфімчуком С.М. і встановлено домовленість </w:t>
      </w:r>
      <w:r w:rsidR="008152EA" w:rsidRPr="00E01A76">
        <w:rPr>
          <w:rFonts w:ascii="Bookman Old Style" w:hAnsi="Bookman Old Style"/>
          <w:sz w:val="24"/>
          <w:szCs w:val="24"/>
        </w:rPr>
        <w:t>щодо</w:t>
      </w:r>
      <w:r>
        <w:rPr>
          <w:rFonts w:ascii="Bookman Old Style" w:hAnsi="Bookman Old Style"/>
          <w:sz w:val="24"/>
          <w:szCs w:val="24"/>
        </w:rPr>
        <w:t xml:space="preserve"> їхньої участі у розчищенні доріг населених пунктів у зимовий період пристосованою</w:t>
      </w:r>
      <w:r w:rsidR="008152EA" w:rsidRPr="00E01A76">
        <w:rPr>
          <w:rFonts w:ascii="Bookman Old Style" w:hAnsi="Bookman Old Style"/>
          <w:sz w:val="24"/>
          <w:szCs w:val="24"/>
        </w:rPr>
        <w:t xml:space="preserve"> для цілей </w:t>
      </w:r>
      <w:r w:rsidR="001C5CB4">
        <w:rPr>
          <w:rFonts w:ascii="Bookman Old Style" w:hAnsi="Bookman Old Style"/>
          <w:sz w:val="24"/>
          <w:szCs w:val="24"/>
        </w:rPr>
        <w:t>снігоприбирання технікою.</w:t>
      </w:r>
      <w:r w:rsidR="00E01A76">
        <w:rPr>
          <w:rFonts w:ascii="Bookman Old Style" w:hAnsi="Bookman Old Style"/>
          <w:sz w:val="24"/>
          <w:szCs w:val="24"/>
        </w:rPr>
        <w:t xml:space="preserve"> </w:t>
      </w:r>
      <w:r w:rsidR="001C5CB4">
        <w:rPr>
          <w:rFonts w:ascii="Bookman Old Style" w:hAnsi="Bookman Old Style"/>
          <w:sz w:val="24"/>
          <w:szCs w:val="24"/>
        </w:rPr>
        <w:t>В</w:t>
      </w:r>
      <w:r>
        <w:rPr>
          <w:rFonts w:ascii="Bookman Old Style" w:hAnsi="Bookman Old Style"/>
          <w:sz w:val="24"/>
          <w:szCs w:val="24"/>
        </w:rPr>
        <w:t>елика вдячність</w:t>
      </w:r>
      <w:r w:rsidRPr="00111A99">
        <w:rPr>
          <w:rFonts w:ascii="Bookman Old Style" w:hAnsi="Bookman Old Style"/>
          <w:sz w:val="24"/>
          <w:szCs w:val="24"/>
        </w:rPr>
        <w:t xml:space="preserve"> </w:t>
      </w:r>
      <w:r>
        <w:rPr>
          <w:rFonts w:ascii="Bookman Old Style" w:hAnsi="Bookman Old Style"/>
          <w:sz w:val="24"/>
          <w:szCs w:val="24"/>
        </w:rPr>
        <w:t>їм за порозуміння</w:t>
      </w:r>
      <w:r w:rsidR="00E75972">
        <w:rPr>
          <w:rFonts w:ascii="Bookman Old Style" w:hAnsi="Bookman Old Style"/>
          <w:sz w:val="24"/>
          <w:szCs w:val="24"/>
        </w:rPr>
        <w:t xml:space="preserve"> і допомогу</w:t>
      </w:r>
      <w:r w:rsidR="001C5CB4">
        <w:rPr>
          <w:rFonts w:ascii="Bookman Old Style" w:hAnsi="Bookman Old Style"/>
          <w:sz w:val="24"/>
          <w:szCs w:val="24"/>
        </w:rPr>
        <w:t>.</w:t>
      </w:r>
    </w:p>
    <w:p w:rsidR="00306ADB" w:rsidRPr="00E75972" w:rsidRDefault="003413BA" w:rsidP="00E75972">
      <w:pPr>
        <w:pStyle w:val="a8"/>
        <w:numPr>
          <w:ilvl w:val="0"/>
          <w:numId w:val="3"/>
        </w:numPr>
        <w:spacing w:after="100" w:afterAutospacing="1" w:line="240" w:lineRule="auto"/>
        <w:jc w:val="both"/>
        <w:rPr>
          <w:rFonts w:ascii="Bookman Old Style" w:hAnsi="Bookman Old Style"/>
          <w:sz w:val="24"/>
          <w:szCs w:val="24"/>
        </w:rPr>
      </w:pPr>
      <w:r w:rsidRPr="001C5CB4">
        <w:rPr>
          <w:rFonts w:ascii="Bookman Old Style" w:hAnsi="Bookman Old Style"/>
          <w:sz w:val="24"/>
          <w:szCs w:val="24"/>
        </w:rPr>
        <w:t xml:space="preserve">при необхідності (непланове відключення </w:t>
      </w:r>
      <w:r w:rsidR="00E01A76" w:rsidRPr="001C5CB4">
        <w:rPr>
          <w:rFonts w:ascii="Bookman Old Style" w:hAnsi="Bookman Old Style"/>
          <w:sz w:val="24"/>
          <w:szCs w:val="24"/>
        </w:rPr>
        <w:t>чи аварія</w:t>
      </w:r>
      <w:r w:rsidRPr="001C5CB4">
        <w:rPr>
          <w:rFonts w:ascii="Bookman Old Style" w:hAnsi="Bookman Old Style"/>
          <w:sz w:val="24"/>
          <w:szCs w:val="24"/>
        </w:rPr>
        <w:t xml:space="preserve">) </w:t>
      </w:r>
      <w:r w:rsidRPr="001C5CB4">
        <w:rPr>
          <w:rFonts w:ascii="Bookman Old Style" w:eastAsia="Times New Roman" w:hAnsi="Bookman Old Style" w:cs="Times New Roman"/>
          <w:bCs/>
          <w:color w:val="001018"/>
          <w:sz w:val="24"/>
          <w:szCs w:val="24"/>
          <w:lang w:eastAsia="ru-RU"/>
        </w:rPr>
        <w:t xml:space="preserve">подається заявка через багатоканальний цілодобовий кол-центр ДТЕК Дніпровські електромережі </w:t>
      </w:r>
      <w:r w:rsidR="00E01A76" w:rsidRPr="001C5CB4">
        <w:rPr>
          <w:rFonts w:ascii="Bookman Old Style" w:eastAsia="Times New Roman" w:hAnsi="Bookman Old Style" w:cs="Times New Roman"/>
          <w:bCs/>
          <w:color w:val="001018"/>
          <w:sz w:val="24"/>
          <w:szCs w:val="24"/>
          <w:lang w:eastAsia="ru-RU"/>
        </w:rPr>
        <w:t>щодо відсутності електропостачання</w:t>
      </w:r>
      <w:r w:rsidR="001C5CB4">
        <w:rPr>
          <w:rFonts w:ascii="Bookman Old Style" w:eastAsia="Times New Roman" w:hAnsi="Bookman Old Style" w:cs="Times New Roman"/>
          <w:bCs/>
          <w:color w:val="001018"/>
          <w:sz w:val="24"/>
          <w:szCs w:val="24"/>
          <w:lang w:eastAsia="ru-RU"/>
        </w:rPr>
        <w:t>.</w:t>
      </w:r>
    </w:p>
    <w:p w:rsidR="00A82E6A" w:rsidRPr="00A82E6A" w:rsidRDefault="00A82E6A" w:rsidP="000F4A71">
      <w:pPr>
        <w:spacing w:line="240" w:lineRule="auto"/>
        <w:contextualSpacing/>
        <w:jc w:val="both"/>
        <w:rPr>
          <w:rFonts w:ascii="Bookman Old Style" w:eastAsia="Calibri" w:hAnsi="Bookman Old Style" w:cs="Times New Roman"/>
          <w:sz w:val="24"/>
          <w:szCs w:val="24"/>
        </w:rPr>
      </w:pPr>
    </w:p>
    <w:p w:rsidR="00217DBC" w:rsidRPr="005E4FAA" w:rsidRDefault="00A82E6A" w:rsidP="00A82E6A">
      <w:pPr>
        <w:spacing w:after="100" w:afterAutospacing="1" w:line="240" w:lineRule="auto"/>
        <w:ind w:left="851"/>
        <w:rPr>
          <w:rFonts w:ascii="Bookman Old Style" w:hAnsi="Bookman Old Style"/>
          <w:sz w:val="24"/>
          <w:szCs w:val="24"/>
        </w:rPr>
      </w:pPr>
      <w:r>
        <w:rPr>
          <w:rFonts w:ascii="Bookman Old Style" w:hAnsi="Bookman Old Style" w:cs="Arial"/>
          <w:color w:val="000000"/>
          <w:sz w:val="24"/>
          <w:szCs w:val="24"/>
          <w:shd w:val="clear" w:color="auto" w:fill="FFFFFF"/>
        </w:rPr>
        <w:t xml:space="preserve">Виконуюча обов’язки </w:t>
      </w:r>
      <w:r w:rsidRPr="003F3730">
        <w:rPr>
          <w:rFonts w:ascii="Bookman Old Style" w:hAnsi="Bookman Old Style" w:cs="Arial"/>
          <w:color w:val="000000"/>
          <w:sz w:val="24"/>
          <w:szCs w:val="24"/>
          <w:shd w:val="clear" w:color="auto" w:fill="FFFFFF"/>
        </w:rPr>
        <w:t>старости                                                                                                       сіл Бородаївка та Право</w:t>
      </w:r>
      <w:r w:rsidR="00306ADB">
        <w:rPr>
          <w:rFonts w:ascii="Bookman Old Style" w:hAnsi="Bookman Old Style" w:cs="Arial"/>
          <w:color w:val="000000"/>
          <w:sz w:val="24"/>
          <w:szCs w:val="24"/>
          <w:shd w:val="clear" w:color="auto" w:fill="FFFFFF"/>
        </w:rPr>
        <w:t xml:space="preserve">бережне                       Тетяна </w:t>
      </w:r>
      <w:r w:rsidRPr="003F3730">
        <w:rPr>
          <w:rFonts w:ascii="Bookman Old Style" w:hAnsi="Bookman Old Style" w:cs="Arial"/>
          <w:color w:val="000000"/>
          <w:sz w:val="24"/>
          <w:szCs w:val="24"/>
          <w:shd w:val="clear" w:color="auto" w:fill="FFFFFF"/>
        </w:rPr>
        <w:t>К</w:t>
      </w:r>
      <w:r w:rsidR="00306ADB">
        <w:rPr>
          <w:rFonts w:ascii="Bookman Old Style" w:hAnsi="Bookman Old Style" w:cs="Arial"/>
          <w:color w:val="000000"/>
          <w:sz w:val="24"/>
          <w:szCs w:val="24"/>
          <w:shd w:val="clear" w:color="auto" w:fill="FFFFFF"/>
        </w:rPr>
        <w:t>ОВАЛЬЧУК</w:t>
      </w:r>
    </w:p>
    <w:sectPr w:rsidR="00217DBC" w:rsidRPr="005E4FAA" w:rsidSect="00111A9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1D" w:rsidRDefault="00D7661D" w:rsidP="00414D8F">
      <w:pPr>
        <w:spacing w:after="0" w:line="240" w:lineRule="auto"/>
      </w:pPr>
      <w:r>
        <w:separator/>
      </w:r>
    </w:p>
  </w:endnote>
  <w:endnote w:type="continuationSeparator" w:id="0">
    <w:p w:rsidR="00D7661D" w:rsidRDefault="00D7661D" w:rsidP="00414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1D" w:rsidRDefault="00D7661D" w:rsidP="00414D8F">
      <w:pPr>
        <w:spacing w:after="0" w:line="240" w:lineRule="auto"/>
      </w:pPr>
      <w:r>
        <w:separator/>
      </w:r>
    </w:p>
  </w:footnote>
  <w:footnote w:type="continuationSeparator" w:id="0">
    <w:p w:rsidR="00D7661D" w:rsidRDefault="00D7661D" w:rsidP="00414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0C0"/>
    <w:multiLevelType w:val="hybridMultilevel"/>
    <w:tmpl w:val="B258745C"/>
    <w:lvl w:ilvl="0" w:tplc="B0A660FA">
      <w:start w:val="1"/>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0072"/>
    <w:multiLevelType w:val="hybridMultilevel"/>
    <w:tmpl w:val="33188770"/>
    <w:lvl w:ilvl="0" w:tplc="70781754">
      <w:start w:val="1"/>
      <w:numFmt w:val="bullet"/>
      <w:lvlText w:val="-"/>
      <w:lvlJc w:val="left"/>
      <w:pPr>
        <w:ind w:left="1080" w:hanging="360"/>
      </w:pPr>
      <w:rPr>
        <w:rFonts w:ascii="Bookman Old Style" w:eastAsia="Times New Roman" w:hAnsi="Bookman Old Style"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585534"/>
    <w:multiLevelType w:val="hybridMultilevel"/>
    <w:tmpl w:val="D69C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4C3DFB"/>
    <w:multiLevelType w:val="hybridMultilevel"/>
    <w:tmpl w:val="5608E4B0"/>
    <w:lvl w:ilvl="0" w:tplc="11322678">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B66E4C"/>
    <w:multiLevelType w:val="hybridMultilevel"/>
    <w:tmpl w:val="2334C86E"/>
    <w:lvl w:ilvl="0" w:tplc="346A0F7A">
      <w:start w:val="6"/>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8A6E1B"/>
    <w:multiLevelType w:val="hybridMultilevel"/>
    <w:tmpl w:val="A9DCED86"/>
    <w:lvl w:ilvl="0" w:tplc="55BA4566">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36E60"/>
    <w:multiLevelType w:val="hybridMultilevel"/>
    <w:tmpl w:val="D71022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1FC1"/>
    <w:rsid w:val="00060381"/>
    <w:rsid w:val="0009076D"/>
    <w:rsid w:val="000A77CA"/>
    <w:rsid w:val="000C40C7"/>
    <w:rsid w:val="000C6667"/>
    <w:rsid w:val="000C6ABB"/>
    <w:rsid w:val="000F4A71"/>
    <w:rsid w:val="000F57F8"/>
    <w:rsid w:val="00101C69"/>
    <w:rsid w:val="00104870"/>
    <w:rsid w:val="00111A99"/>
    <w:rsid w:val="00161052"/>
    <w:rsid w:val="001B177B"/>
    <w:rsid w:val="001B2BE3"/>
    <w:rsid w:val="001C14DD"/>
    <w:rsid w:val="001C5CB4"/>
    <w:rsid w:val="001E4613"/>
    <w:rsid w:val="00200939"/>
    <w:rsid w:val="0021655D"/>
    <w:rsid w:val="00217DBC"/>
    <w:rsid w:val="002266A8"/>
    <w:rsid w:val="002475B9"/>
    <w:rsid w:val="0026284C"/>
    <w:rsid w:val="002B1607"/>
    <w:rsid w:val="002D3AF0"/>
    <w:rsid w:val="00303CFE"/>
    <w:rsid w:val="003050C1"/>
    <w:rsid w:val="00306ADB"/>
    <w:rsid w:val="003143AC"/>
    <w:rsid w:val="0033228F"/>
    <w:rsid w:val="00340977"/>
    <w:rsid w:val="003413BA"/>
    <w:rsid w:val="00360D24"/>
    <w:rsid w:val="0037247C"/>
    <w:rsid w:val="00377A36"/>
    <w:rsid w:val="0038701D"/>
    <w:rsid w:val="003B6378"/>
    <w:rsid w:val="003C60CE"/>
    <w:rsid w:val="00401B8E"/>
    <w:rsid w:val="00407A6C"/>
    <w:rsid w:val="00414D8F"/>
    <w:rsid w:val="00473630"/>
    <w:rsid w:val="00476E76"/>
    <w:rsid w:val="00491DF1"/>
    <w:rsid w:val="004A4871"/>
    <w:rsid w:val="004A4BF0"/>
    <w:rsid w:val="004A7685"/>
    <w:rsid w:val="004B4482"/>
    <w:rsid w:val="004F4569"/>
    <w:rsid w:val="00506206"/>
    <w:rsid w:val="0054245C"/>
    <w:rsid w:val="00543BC7"/>
    <w:rsid w:val="00546A32"/>
    <w:rsid w:val="005719C9"/>
    <w:rsid w:val="00575493"/>
    <w:rsid w:val="00584716"/>
    <w:rsid w:val="00584D94"/>
    <w:rsid w:val="00595117"/>
    <w:rsid w:val="005A4D97"/>
    <w:rsid w:val="005D7DEF"/>
    <w:rsid w:val="005E4FAA"/>
    <w:rsid w:val="005F1FC1"/>
    <w:rsid w:val="00622534"/>
    <w:rsid w:val="006525A6"/>
    <w:rsid w:val="00653B72"/>
    <w:rsid w:val="006A207D"/>
    <w:rsid w:val="006A544B"/>
    <w:rsid w:val="006B2122"/>
    <w:rsid w:val="006D3B77"/>
    <w:rsid w:val="006D55D3"/>
    <w:rsid w:val="007039AF"/>
    <w:rsid w:val="00711965"/>
    <w:rsid w:val="00717CF3"/>
    <w:rsid w:val="007421F6"/>
    <w:rsid w:val="00782E6D"/>
    <w:rsid w:val="007A379A"/>
    <w:rsid w:val="007A47FD"/>
    <w:rsid w:val="007B21E7"/>
    <w:rsid w:val="007C74A7"/>
    <w:rsid w:val="007E528D"/>
    <w:rsid w:val="00802046"/>
    <w:rsid w:val="00804038"/>
    <w:rsid w:val="00806CDF"/>
    <w:rsid w:val="008152EA"/>
    <w:rsid w:val="00823F42"/>
    <w:rsid w:val="00837AEB"/>
    <w:rsid w:val="008738E4"/>
    <w:rsid w:val="008A0004"/>
    <w:rsid w:val="008B759F"/>
    <w:rsid w:val="008D2D91"/>
    <w:rsid w:val="008F0E24"/>
    <w:rsid w:val="008F5FE5"/>
    <w:rsid w:val="00911A96"/>
    <w:rsid w:val="00965100"/>
    <w:rsid w:val="00975FCE"/>
    <w:rsid w:val="00983D81"/>
    <w:rsid w:val="0099295C"/>
    <w:rsid w:val="009B41FF"/>
    <w:rsid w:val="009D52D5"/>
    <w:rsid w:val="009E2A6D"/>
    <w:rsid w:val="009F7F08"/>
    <w:rsid w:val="00A03323"/>
    <w:rsid w:val="00A12E98"/>
    <w:rsid w:val="00A82E6A"/>
    <w:rsid w:val="00AB6D19"/>
    <w:rsid w:val="00B02CEB"/>
    <w:rsid w:val="00B3175E"/>
    <w:rsid w:val="00B33590"/>
    <w:rsid w:val="00B534EF"/>
    <w:rsid w:val="00B65D30"/>
    <w:rsid w:val="00BD6312"/>
    <w:rsid w:val="00C120A9"/>
    <w:rsid w:val="00C46EF0"/>
    <w:rsid w:val="00C641E3"/>
    <w:rsid w:val="00C67A92"/>
    <w:rsid w:val="00C90099"/>
    <w:rsid w:val="00C92BBB"/>
    <w:rsid w:val="00CB2C12"/>
    <w:rsid w:val="00D120A6"/>
    <w:rsid w:val="00D4552F"/>
    <w:rsid w:val="00D46495"/>
    <w:rsid w:val="00D51B1C"/>
    <w:rsid w:val="00D6407C"/>
    <w:rsid w:val="00D7661D"/>
    <w:rsid w:val="00DA5943"/>
    <w:rsid w:val="00DE0B58"/>
    <w:rsid w:val="00E01A76"/>
    <w:rsid w:val="00E050CF"/>
    <w:rsid w:val="00E34A7B"/>
    <w:rsid w:val="00E37137"/>
    <w:rsid w:val="00E56BC3"/>
    <w:rsid w:val="00E57D4C"/>
    <w:rsid w:val="00E70B27"/>
    <w:rsid w:val="00E75972"/>
    <w:rsid w:val="00E861A9"/>
    <w:rsid w:val="00EA5D09"/>
    <w:rsid w:val="00EA6E41"/>
    <w:rsid w:val="00EB3CE3"/>
    <w:rsid w:val="00EE780B"/>
    <w:rsid w:val="00EF50C0"/>
    <w:rsid w:val="00F071C3"/>
    <w:rsid w:val="00F25F23"/>
    <w:rsid w:val="00F2620F"/>
    <w:rsid w:val="00F9171B"/>
    <w:rsid w:val="00FC7027"/>
    <w:rsid w:val="00FD2A02"/>
    <w:rsid w:val="00FD79E4"/>
    <w:rsid w:val="00FE546D"/>
    <w:rsid w:val="00FE7897"/>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22"/>
    <w:rPr>
      <w:lang w:val="uk-UA"/>
    </w:rPr>
  </w:style>
  <w:style w:type="paragraph" w:styleId="5">
    <w:name w:val="heading 5"/>
    <w:basedOn w:val="a"/>
    <w:link w:val="50"/>
    <w:uiPriority w:val="9"/>
    <w:qFormat/>
    <w:rsid w:val="003413BA"/>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D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4D8F"/>
    <w:rPr>
      <w:lang w:val="uk-UA"/>
    </w:rPr>
  </w:style>
  <w:style w:type="paragraph" w:styleId="a5">
    <w:name w:val="footer"/>
    <w:basedOn w:val="a"/>
    <w:link w:val="a6"/>
    <w:uiPriority w:val="99"/>
    <w:semiHidden/>
    <w:unhideWhenUsed/>
    <w:rsid w:val="00414D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4D8F"/>
    <w:rPr>
      <w:lang w:val="uk-UA"/>
    </w:rPr>
  </w:style>
  <w:style w:type="paragraph" w:styleId="a7">
    <w:name w:val="Normal (Web)"/>
    <w:basedOn w:val="a"/>
    <w:uiPriority w:val="99"/>
    <w:unhideWhenUsed/>
    <w:rsid w:val="006A20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FE7897"/>
    <w:pPr>
      <w:ind w:left="720"/>
      <w:contextualSpacing/>
    </w:pPr>
  </w:style>
  <w:style w:type="character" w:customStyle="1" w:styleId="50">
    <w:name w:val="Заголовок 5 Знак"/>
    <w:basedOn w:val="a0"/>
    <w:link w:val="5"/>
    <w:uiPriority w:val="9"/>
    <w:rsid w:val="003413BA"/>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904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579D-0E3C-4B39-9970-AD47EAEC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2021-11-11T13:38:00Z</cp:lastPrinted>
  <dcterms:created xsi:type="dcterms:W3CDTF">2021-11-18T07:09:00Z</dcterms:created>
  <dcterms:modified xsi:type="dcterms:W3CDTF">2021-11-18T07:09:00Z</dcterms:modified>
</cp:coreProperties>
</file>