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0B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Верхньодніпровська міська рада</w:t>
      </w:r>
    </w:p>
    <w:p w:rsidR="00F838C6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04052595</w:t>
      </w:r>
    </w:p>
    <w:p w:rsidR="00F838C6" w:rsidRPr="00F73869" w:rsidRDefault="00F83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F838C6" w:rsidRPr="00F44BDE" w:rsidRDefault="00F838C6" w:rsidP="00F838C6">
      <w:pPr>
        <w:pStyle w:val="22"/>
        <w:shd w:val="clear" w:color="auto" w:fill="auto"/>
        <w:rPr>
          <w:sz w:val="22"/>
          <w:szCs w:val="22"/>
        </w:rPr>
      </w:pPr>
      <w:r w:rsidRPr="00F44BDE">
        <w:rPr>
          <w:color w:val="000000"/>
          <w:sz w:val="22"/>
          <w:szCs w:val="22"/>
        </w:rPr>
        <w:t>ОБҐРУНТУВАННЯ</w:t>
      </w:r>
    </w:p>
    <w:p w:rsidR="00F838C6" w:rsidRPr="00F44BDE" w:rsidRDefault="00F838C6" w:rsidP="00F838C6">
      <w:pPr>
        <w:pStyle w:val="12"/>
        <w:shd w:val="clear" w:color="auto" w:fill="auto"/>
        <w:spacing w:line="240" w:lineRule="auto"/>
        <w:ind w:left="20" w:firstLine="340"/>
        <w:jc w:val="center"/>
        <w:rPr>
          <w:color w:val="000000"/>
          <w:sz w:val="22"/>
          <w:szCs w:val="22"/>
        </w:rPr>
      </w:pPr>
      <w:r w:rsidRPr="00F44BDE">
        <w:rPr>
          <w:color w:val="000000"/>
          <w:sz w:val="22"/>
          <w:szCs w:val="22"/>
        </w:rPr>
        <w:t xml:space="preserve">технічних та якісних характеристик предмета </w:t>
      </w:r>
      <w:r w:rsidRPr="00F44BDE">
        <w:rPr>
          <w:rStyle w:val="0pt"/>
          <w:b w:val="0"/>
          <w:sz w:val="22"/>
          <w:szCs w:val="22"/>
        </w:rPr>
        <w:t>закупівлі, його очікуваної вартості та/або</w:t>
      </w:r>
      <w:r w:rsidRPr="00F44BDE">
        <w:rPr>
          <w:rStyle w:val="0pt"/>
          <w:sz w:val="22"/>
          <w:szCs w:val="22"/>
        </w:rPr>
        <w:t xml:space="preserve"> </w:t>
      </w:r>
      <w:r w:rsidRPr="00F44BDE">
        <w:rPr>
          <w:color w:val="000000"/>
          <w:sz w:val="22"/>
          <w:szCs w:val="22"/>
        </w:rPr>
        <w:t>розміру бюджетного призначення</w:t>
      </w:r>
    </w:p>
    <w:p w:rsidR="00D6220B" w:rsidRDefault="00F838C6" w:rsidP="00F838C6">
      <w:pPr>
        <w:spacing w:before="280" w:after="28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3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220B" w:rsidRPr="00F838C6">
        <w:rPr>
          <w:rFonts w:ascii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F838C6" w:rsidRPr="00F838C6" w:rsidRDefault="00F838C6" w:rsidP="00F838C6">
      <w:pPr>
        <w:spacing w:before="280" w:after="28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spellStart"/>
      <w:r w:rsidRPr="00F838C6">
        <w:rPr>
          <w:rFonts w:ascii="Times New Roman" w:hAnsi="Times New Roman" w:cs="Times New Roman"/>
          <w:b/>
          <w:bCs/>
          <w:u w:val="single"/>
          <w:lang w:bidi="uk-UA"/>
        </w:rPr>
        <w:t>Квадрокоптери</w:t>
      </w:r>
      <w:proofErr w:type="spellEnd"/>
      <w:r w:rsidRPr="00F838C6">
        <w:rPr>
          <w:rFonts w:ascii="Times New Roman" w:hAnsi="Times New Roman" w:cs="Times New Roman"/>
          <w:b/>
          <w:bCs/>
          <w:u w:val="single"/>
          <w:lang w:bidi="uk-UA"/>
        </w:rPr>
        <w:t xml:space="preserve"> (</w:t>
      </w:r>
      <w:proofErr w:type="spellStart"/>
      <w:r w:rsidRPr="00F838C6">
        <w:rPr>
          <w:rFonts w:ascii="Times New Roman" w:hAnsi="Times New Roman" w:cs="Times New Roman"/>
          <w:b/>
          <w:bCs/>
          <w:u w:val="single"/>
          <w:lang w:bidi="uk-UA"/>
        </w:rPr>
        <w:t>ДК</w:t>
      </w:r>
      <w:proofErr w:type="spellEnd"/>
      <w:r w:rsidRPr="00F838C6">
        <w:rPr>
          <w:rFonts w:ascii="Times New Roman" w:hAnsi="Times New Roman" w:cs="Times New Roman"/>
          <w:b/>
          <w:bCs/>
          <w:u w:val="single"/>
          <w:lang w:bidi="uk-UA"/>
        </w:rPr>
        <w:t xml:space="preserve"> 021:2015:34710000-7 Вертольоти, літаки, космічні та інші літальні апарати з двигуном)</w:t>
      </w:r>
    </w:p>
    <w:p w:rsidR="00F838C6" w:rsidRPr="00F44BDE" w:rsidRDefault="00F838C6" w:rsidP="00F838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4BDE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44BDE">
        <w:rPr>
          <w:rFonts w:ascii="Times New Roman" w:eastAsia="Times New Roman" w:hAnsi="Times New Roman" w:cs="Times New Roman"/>
        </w:rPr>
        <w:t>Верхньодніпровська міська рада,</w:t>
      </w:r>
      <w:r w:rsidRPr="00F44BDE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Pr="00F44BDE">
        <w:rPr>
          <w:rFonts w:ascii="Times New Roman" w:eastAsia="Times New Roman" w:hAnsi="Times New Roman" w:cs="Times New Roman"/>
        </w:rPr>
        <w:t xml:space="preserve">пр. Шевченка, буд. 21, м. Верхньодніпровськ, </w:t>
      </w:r>
      <w:proofErr w:type="spellStart"/>
      <w:r w:rsidRPr="00F44BDE">
        <w:rPr>
          <w:rFonts w:ascii="Times New Roman" w:eastAsia="Times New Roman" w:hAnsi="Times New Roman" w:cs="Times New Roman"/>
        </w:rPr>
        <w:t>Кам’янський</w:t>
      </w:r>
      <w:proofErr w:type="spellEnd"/>
      <w:r w:rsidRPr="00F44BDE">
        <w:rPr>
          <w:rFonts w:ascii="Times New Roman" w:eastAsia="Times New Roman" w:hAnsi="Times New Roman" w:cs="Times New Roman"/>
        </w:rPr>
        <w:t xml:space="preserve"> р-н, Дніпропетровська обл., 51600, </w:t>
      </w:r>
      <w:r>
        <w:rPr>
          <w:rFonts w:ascii="Times New Roman" w:eastAsia="Times New Roman" w:hAnsi="Times New Roman" w:cs="Times New Roman"/>
        </w:rPr>
        <w:t xml:space="preserve">орган місцевого самоврядування - </w:t>
      </w:r>
      <w:r w:rsidRPr="00F44BDE">
        <w:rPr>
          <w:rFonts w:ascii="Times New Roman" w:eastAsia="Times New Roman" w:hAnsi="Times New Roman" w:cs="Times New Roman"/>
        </w:rPr>
        <w:t>категорія згідно пункту 1 частини 1 статті 2 Закону України «Про публічні закупівлі» від 25.12.2015 № 922-VIII (зі змінами).</w:t>
      </w:r>
    </w:p>
    <w:p w:rsidR="00F838C6" w:rsidRPr="00F44BDE" w:rsidRDefault="00F838C6" w:rsidP="00F838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6220B" w:rsidRPr="00F838C6" w:rsidRDefault="00D6220B" w:rsidP="00216D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5EA4">
        <w:rPr>
          <w:rFonts w:ascii="Times New Roman" w:hAnsi="Times New Roman" w:cs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65EA4">
        <w:rPr>
          <w:rFonts w:ascii="Times New Roman" w:hAnsi="Times New Roman" w:cs="Times New Roman"/>
        </w:rPr>
        <w:t xml:space="preserve"> </w:t>
      </w:r>
      <w:proofErr w:type="spellStart"/>
      <w:r w:rsidR="00F838C6" w:rsidRPr="00F838C6">
        <w:rPr>
          <w:rFonts w:ascii="Times New Roman" w:hAnsi="Times New Roman" w:cs="Times New Roman"/>
          <w:bCs/>
          <w:lang w:bidi="uk-UA"/>
        </w:rPr>
        <w:t>Квадрокоптери</w:t>
      </w:r>
      <w:proofErr w:type="spellEnd"/>
      <w:r w:rsidR="00F838C6" w:rsidRPr="00F838C6">
        <w:rPr>
          <w:rFonts w:ascii="Times New Roman" w:hAnsi="Times New Roman" w:cs="Times New Roman"/>
          <w:bCs/>
          <w:lang w:bidi="uk-UA"/>
        </w:rPr>
        <w:t xml:space="preserve"> (</w:t>
      </w:r>
      <w:proofErr w:type="spellStart"/>
      <w:r w:rsidR="00F838C6" w:rsidRPr="00F838C6">
        <w:rPr>
          <w:rFonts w:ascii="Times New Roman" w:hAnsi="Times New Roman" w:cs="Times New Roman"/>
          <w:bCs/>
          <w:lang w:bidi="uk-UA"/>
        </w:rPr>
        <w:t>ДК</w:t>
      </w:r>
      <w:proofErr w:type="spellEnd"/>
      <w:r w:rsidR="00F838C6" w:rsidRPr="00F838C6">
        <w:rPr>
          <w:rFonts w:ascii="Times New Roman" w:hAnsi="Times New Roman" w:cs="Times New Roman"/>
          <w:bCs/>
          <w:lang w:bidi="uk-UA"/>
        </w:rPr>
        <w:t xml:space="preserve"> 021:2015:34710000-7 Вертольоти, літаки, космічні та інші літальні апарати з двигуном)</w:t>
      </w:r>
    </w:p>
    <w:p w:rsidR="00D6220B" w:rsidRPr="00947255" w:rsidRDefault="00D6220B" w:rsidP="0094725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365EA4">
        <w:rPr>
          <w:rFonts w:ascii="Times New Roman" w:hAnsi="Times New Roman" w:cs="Times New Roman"/>
          <w:b/>
        </w:rPr>
        <w:t>Вид та ідентифікатор процедури закупівлі:</w:t>
      </w:r>
      <w:r w:rsidRPr="00365EA4">
        <w:rPr>
          <w:rFonts w:ascii="Times New Roman" w:hAnsi="Times New Roman" w:cs="Times New Roman"/>
        </w:rPr>
        <w:t xml:space="preserve"> відкриті торги з Особливостями, </w:t>
      </w:r>
      <w:r w:rsidR="00785623">
        <w:rPr>
          <w:rFonts w:ascii="Times New Roman" w:hAnsi="Times New Roman" w:cs="Times New Roman"/>
        </w:rPr>
        <w:t>UA</w:t>
      </w:r>
      <w:r w:rsidR="00F838C6">
        <w:rPr>
          <w:rFonts w:ascii="Times New Roman" w:hAnsi="Times New Roman" w:cs="Times New Roman"/>
        </w:rPr>
        <w:t>-2023-10-23-008345-а</w:t>
      </w:r>
      <w:r w:rsidRPr="001870AA">
        <w:rPr>
          <w:rFonts w:ascii="Times New Roman" w:hAnsi="Times New Roman" w:cs="Times New Roman"/>
        </w:rPr>
        <w:t>.</w:t>
      </w:r>
      <w:r w:rsidR="00F838C6" w:rsidRPr="00F838C6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F838C6" w:rsidRPr="00F44BDE">
        <w:rPr>
          <w:rFonts w:ascii="Times New Roman" w:hAnsi="Times New Roman" w:cs="Times New Roman"/>
          <w:i/>
          <w:color w:val="333333"/>
          <w:shd w:val="clear" w:color="auto" w:fill="FFFFFF"/>
        </w:rPr>
        <w:t>(Вид закупівлі обрано відповідно до Закону України «Про публічні закупівлі» з урахуванням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скасування»).</w:t>
      </w:r>
    </w:p>
    <w:p w:rsidR="00D6220B" w:rsidRPr="00365EA4" w:rsidRDefault="00D6220B" w:rsidP="00591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EA4">
        <w:rPr>
          <w:rFonts w:ascii="Times New Roman" w:hAnsi="Times New Roman" w:cs="Times New Roman"/>
          <w:b/>
        </w:rPr>
        <w:t>Очікувана вартість та обґрунтування очікуваної вартості предмета закупівлі:</w:t>
      </w:r>
      <w:r w:rsidR="00F838C6">
        <w:rPr>
          <w:rFonts w:ascii="Times New Roman" w:hAnsi="Times New Roman" w:cs="Times New Roman"/>
        </w:rPr>
        <w:t xml:space="preserve"> 495100</w:t>
      </w:r>
      <w:r>
        <w:rPr>
          <w:rFonts w:ascii="Times New Roman" w:hAnsi="Times New Roman" w:cs="Times New Roman"/>
        </w:rPr>
        <w:t>,00</w:t>
      </w:r>
      <w:r w:rsidRPr="00365EA4">
        <w:rPr>
          <w:rFonts w:ascii="Times New Roman" w:hAnsi="Times New Roman" w:cs="Times New Roman"/>
        </w:rPr>
        <w:t xml:space="preserve"> грн. </w:t>
      </w:r>
      <w:r w:rsidRPr="00365EA4">
        <w:rPr>
          <w:rFonts w:ascii="Times New Roman" w:hAnsi="Times New Roman" w:cs="Times New Roman"/>
          <w:color w:val="000000"/>
        </w:rPr>
        <w:t xml:space="preserve">Розрахунок  очікуваної вартості предмету закупівлі  здійснювався шляхом пошуку, збору та аналізу загальнодоступної інформації про ціни, що містяться в мережі </w:t>
      </w:r>
      <w:proofErr w:type="spellStart"/>
      <w:r w:rsidRPr="00365EA4">
        <w:rPr>
          <w:rFonts w:ascii="Times New Roman" w:hAnsi="Times New Roman" w:cs="Times New Roman"/>
          <w:color w:val="000000"/>
        </w:rPr>
        <w:t>інтернет</w:t>
      </w:r>
      <w:proofErr w:type="spellEnd"/>
      <w:r w:rsidRPr="00365EA4">
        <w:rPr>
          <w:rFonts w:ascii="Times New Roman" w:hAnsi="Times New Roman" w:cs="Times New Roman"/>
          <w:color w:val="000000"/>
        </w:rPr>
        <w:t xml:space="preserve"> у відкритому доступі, </w:t>
      </w:r>
      <w:r w:rsidRPr="00365EA4">
        <w:rPr>
          <w:rStyle w:val="rvts0"/>
          <w:rFonts w:ascii="Times New Roman" w:hAnsi="Times New Roman" w:cs="Times New Roman"/>
        </w:rPr>
        <w:t xml:space="preserve">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365EA4">
        <w:rPr>
          <w:rStyle w:val="rvts0"/>
          <w:rFonts w:ascii="Times New Roman" w:hAnsi="Times New Roman" w:cs="Times New Roman"/>
        </w:rPr>
        <w:t>прайс-листах</w:t>
      </w:r>
      <w:proofErr w:type="spellEnd"/>
      <w:r w:rsidRPr="00365EA4">
        <w:rPr>
          <w:rStyle w:val="rvts0"/>
          <w:rFonts w:ascii="Times New Roman" w:hAnsi="Times New Roman" w:cs="Times New Roman"/>
        </w:rPr>
        <w:t>, в електронній системі закупівель "</w:t>
      </w:r>
      <w:proofErr w:type="spellStart"/>
      <w:r w:rsidRPr="00365EA4">
        <w:rPr>
          <w:rStyle w:val="rvts0"/>
          <w:rFonts w:ascii="Times New Roman" w:hAnsi="Times New Roman" w:cs="Times New Roman"/>
        </w:rPr>
        <w:t>Prozorro</w:t>
      </w:r>
      <w:proofErr w:type="spellEnd"/>
      <w:r w:rsidRPr="00365EA4">
        <w:rPr>
          <w:rStyle w:val="rvts0"/>
          <w:rFonts w:ascii="Times New Roman" w:hAnsi="Times New Roman" w:cs="Times New Roman"/>
        </w:rPr>
        <w:t xml:space="preserve">" та на аналогічних торгівельних електронних майданчиках </w:t>
      </w:r>
      <w:r w:rsidRPr="00365EA4">
        <w:rPr>
          <w:rFonts w:ascii="Times New Roman" w:hAnsi="Times New Roman" w:cs="Times New Roman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F838C6" w:rsidRPr="00F838C6" w:rsidRDefault="00D6220B" w:rsidP="00F838C6">
      <w:pPr>
        <w:spacing w:after="0" w:line="240" w:lineRule="auto"/>
        <w:jc w:val="both"/>
        <w:rPr>
          <w:rFonts w:ascii="Times New Roman" w:hAnsi="Times New Roman" w:cs="Times New Roman"/>
          <w:lang w:bidi="uk-UA"/>
        </w:rPr>
      </w:pPr>
      <w:r w:rsidRPr="00365EA4">
        <w:rPr>
          <w:rFonts w:ascii="Times New Roman" w:hAnsi="Times New Roman" w:cs="Times New Roman"/>
          <w:b/>
        </w:rPr>
        <w:t>Розмір бюджетного призначення:</w:t>
      </w:r>
      <w:r w:rsidRPr="00365EA4">
        <w:rPr>
          <w:rFonts w:ascii="Times New Roman" w:hAnsi="Times New Roman" w:cs="Times New Roman"/>
        </w:rPr>
        <w:t xml:space="preserve"> </w:t>
      </w:r>
      <w:r w:rsidR="00F838C6">
        <w:rPr>
          <w:rFonts w:ascii="Times New Roman" w:hAnsi="Times New Roman" w:cs="Times New Roman"/>
        </w:rPr>
        <w:t>558000</w:t>
      </w:r>
      <w:r>
        <w:rPr>
          <w:rFonts w:ascii="Times New Roman" w:hAnsi="Times New Roman" w:cs="Times New Roman"/>
        </w:rPr>
        <w:t>,00</w:t>
      </w:r>
      <w:r w:rsidRPr="00365EA4">
        <w:rPr>
          <w:rFonts w:ascii="Times New Roman" w:hAnsi="Times New Roman" w:cs="Times New Roman"/>
        </w:rPr>
        <w:t xml:space="preserve"> грн. </w:t>
      </w:r>
      <w:r w:rsidR="00F838C6">
        <w:rPr>
          <w:rFonts w:ascii="Times New Roman" w:hAnsi="Times New Roman" w:cs="Times New Roman"/>
        </w:rPr>
        <w:t xml:space="preserve">згідно </w:t>
      </w:r>
      <w:r w:rsidR="00F838C6" w:rsidRPr="00F838C6">
        <w:rPr>
          <w:rFonts w:ascii="Times New Roman" w:hAnsi="Times New Roman" w:cs="Times New Roman"/>
          <w:lang w:bidi="uk-UA"/>
        </w:rPr>
        <w:t>Р</w:t>
      </w:r>
      <w:r w:rsidR="00F838C6">
        <w:rPr>
          <w:rFonts w:ascii="Times New Roman" w:hAnsi="Times New Roman" w:cs="Times New Roman"/>
          <w:lang w:bidi="uk-UA"/>
        </w:rPr>
        <w:t>ішення</w:t>
      </w:r>
      <w:r w:rsidR="00F838C6" w:rsidRPr="00F838C6">
        <w:rPr>
          <w:rFonts w:ascii="Times New Roman" w:hAnsi="Times New Roman" w:cs="Times New Roman"/>
          <w:lang w:bidi="uk-UA"/>
        </w:rPr>
        <w:t xml:space="preserve"> сесії Верхньодніпровської міської ради № 1319-28/ІХ від 19.10.2023р. «Про зміни до кошторису Верхньодніпровської міської територіальної громади на 2023 рік»</w:t>
      </w:r>
      <w:r w:rsidR="00F838C6">
        <w:rPr>
          <w:rFonts w:ascii="Times New Roman" w:hAnsi="Times New Roman" w:cs="Times New Roman"/>
          <w:lang w:bidi="uk-UA"/>
        </w:rPr>
        <w:t>, яким</w:t>
      </w:r>
      <w:r w:rsidR="00F838C6" w:rsidRPr="00F838C6">
        <w:rPr>
          <w:rFonts w:ascii="Times New Roman" w:hAnsi="Times New Roman" w:cs="Times New Roman"/>
          <w:lang w:bidi="uk-UA"/>
        </w:rPr>
        <w:t xml:space="preserve"> затверджено видатки спеціального фонду по КЕКВ 3110 «Придбання обладнання і предметів довгострокового користування» по КПКВК 0118240 «Заходи та роботи з територіальної оборони»</w:t>
      </w:r>
      <w:r w:rsidR="00F838C6">
        <w:rPr>
          <w:rFonts w:ascii="Times New Roman" w:hAnsi="Times New Roman" w:cs="Times New Roman"/>
          <w:lang w:bidi="uk-UA"/>
        </w:rPr>
        <w:t>,</w:t>
      </w:r>
      <w:r w:rsidR="00F838C6" w:rsidRPr="00F838C6">
        <w:rPr>
          <w:rFonts w:ascii="Times New Roman" w:hAnsi="Times New Roman" w:cs="Times New Roman"/>
          <w:lang w:bidi="uk-UA"/>
        </w:rPr>
        <w:t xml:space="preserve"> довідки про зміни до кошторису на 2023 рік від 19.10.2023р. № 141.</w:t>
      </w:r>
      <w:r w:rsidR="002032A8">
        <w:rPr>
          <w:rFonts w:ascii="Times New Roman" w:hAnsi="Times New Roman" w:cs="Times New Roman"/>
          <w:lang w:bidi="uk-UA"/>
        </w:rPr>
        <w:t xml:space="preserve"> Закупівля здійснюється з наступною безоплатною передачею </w:t>
      </w:r>
      <w:proofErr w:type="spellStart"/>
      <w:r w:rsidR="002032A8">
        <w:rPr>
          <w:rFonts w:ascii="Times New Roman" w:hAnsi="Times New Roman" w:cs="Times New Roman"/>
          <w:lang w:bidi="uk-UA"/>
        </w:rPr>
        <w:t>квадрокоптерів</w:t>
      </w:r>
      <w:proofErr w:type="spellEnd"/>
      <w:r w:rsidR="002032A8">
        <w:rPr>
          <w:rFonts w:ascii="Times New Roman" w:hAnsi="Times New Roman" w:cs="Times New Roman"/>
          <w:lang w:bidi="uk-UA"/>
        </w:rPr>
        <w:t xml:space="preserve"> військовим частинам згідно їх запитів.</w:t>
      </w:r>
    </w:p>
    <w:p w:rsidR="00947255" w:rsidRPr="00947255" w:rsidRDefault="00947255" w:rsidP="0094725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bidi="uk-UA"/>
        </w:rPr>
      </w:pPr>
      <w:r w:rsidRPr="00947255">
        <w:rPr>
          <w:rFonts w:ascii="Times New Roman" w:eastAsia="Times New Roman" w:hAnsi="Times New Roman"/>
          <w:b/>
        </w:rPr>
        <w:t>Обґрунтування необхідності закупівлі даного виду товару</w:t>
      </w:r>
      <w:r w:rsidRPr="00947255">
        <w:rPr>
          <w:rFonts w:ascii="Times New Roman" w:eastAsia="Times New Roman" w:hAnsi="Times New Roman"/>
        </w:rPr>
        <w:t xml:space="preserve">: Замовник здійснює закупівлю даного виду товару, оскільки вони за своїми якісними та технічними характеристиками найбільше відповідають потребам та вимогам замовника, </w:t>
      </w:r>
      <w:r w:rsidRPr="00947255">
        <w:rPr>
          <w:rFonts w:ascii="Times New Roman" w:hAnsi="Times New Roman" w:cs="Times New Roman"/>
          <w:color w:val="000000"/>
        </w:rPr>
        <w:t xml:space="preserve">що обумовлені необхідністю задоволення/виконання умов, зазначених в листах (запитах) від військових частин </w:t>
      </w:r>
      <w:r w:rsidRPr="00947255">
        <w:rPr>
          <w:rFonts w:ascii="Times New Roman" w:hAnsi="Times New Roman" w:cs="Times New Roman"/>
          <w:bCs/>
          <w:color w:val="000000"/>
          <w:lang w:bidi="uk-UA"/>
        </w:rPr>
        <w:t>Т0920 (від 13.09.2023р. № 3.27/6982) та А1126 (від 14.09.2023р. № 691/5554) у зв’язку з запровадженням воєнного стану на території України та з метою виконання службово-бойових завдань з протидії збройній агресії російської федерації.</w:t>
      </w:r>
    </w:p>
    <w:p w:rsidR="00A00E84" w:rsidRDefault="00947255" w:rsidP="00A00E8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7E76">
        <w:rPr>
          <w:rFonts w:ascii="Times New Roman" w:hAnsi="Times New Roman" w:cs="Times New Roman"/>
          <w:b/>
        </w:rPr>
        <w:t xml:space="preserve">Обґрунтування технічних та якісних характеристик предмета закупівлі. </w:t>
      </w:r>
    </w:p>
    <w:p w:rsidR="00947255" w:rsidRPr="00A00E84" w:rsidRDefault="00A00E84" w:rsidP="00A00E8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1) </w:t>
      </w:r>
      <w:proofErr w:type="spellStart"/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>Квадрокоптер</w:t>
      </w:r>
      <w:proofErr w:type="spellEnd"/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r w:rsidRPr="00A00E84">
        <w:rPr>
          <w:rFonts w:ascii="Times New Roman" w:eastAsia="Times New Roman" w:hAnsi="Times New Roman" w:cs="Times New Roman"/>
          <w:sz w:val="20"/>
          <w:szCs w:val="20"/>
          <w:lang w:val="en-US"/>
        </w:rPr>
        <w:t>DJI</w:t>
      </w: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proofErr w:type="spellStart"/>
      <w:r w:rsidRPr="00A00E84">
        <w:rPr>
          <w:rFonts w:ascii="Times New Roman" w:eastAsia="Times New Roman" w:hAnsi="Times New Roman" w:cs="Times New Roman"/>
          <w:sz w:val="20"/>
          <w:szCs w:val="20"/>
          <w:lang w:val="en-US"/>
        </w:rPr>
        <w:t>Mavic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3 або еквівалент - 2 шт.: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2"/>
        <w:gridCol w:w="17"/>
        <w:gridCol w:w="38"/>
        <w:gridCol w:w="262"/>
        <w:gridCol w:w="6668"/>
        <w:gridCol w:w="16"/>
      </w:tblGrid>
      <w:tr w:rsidR="00A00E84" w:rsidRPr="00FC2A91" w:rsidTr="00A00E84">
        <w:trPr>
          <w:trHeight w:val="510"/>
        </w:trPr>
        <w:tc>
          <w:tcPr>
            <w:tcW w:w="3417" w:type="dxa"/>
            <w:gridSpan w:val="3"/>
            <w:shd w:val="clear" w:color="auto" w:fill="auto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 характеристик/вимог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встановлені замовником (вимоги)</w:t>
            </w:r>
          </w:p>
        </w:tc>
      </w:tr>
      <w:tr w:rsidR="00A00E84" w:rsidRPr="00FC2A91" w:rsidTr="00A00E84">
        <w:trPr>
          <w:trHeight w:val="240"/>
        </w:trPr>
        <w:tc>
          <w:tcPr>
            <w:tcW w:w="3417" w:type="dxa"/>
            <w:gridSpan w:val="3"/>
            <w:shd w:val="clear" w:color="auto" w:fill="auto"/>
            <w:noWrap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A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A9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00E84" w:rsidRPr="00FC2A91" w:rsidTr="00A00E84">
        <w:trPr>
          <w:trHeight w:val="238"/>
        </w:trPr>
        <w:tc>
          <w:tcPr>
            <w:tcW w:w="3417" w:type="dxa"/>
            <w:gridSpan w:val="3"/>
            <w:shd w:val="clear" w:color="000000" w:fill="D8D8D8"/>
            <w:noWrap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Коптер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  <w:shd w:val="clear" w:color="000000" w:fill="D8D8D8"/>
            <w:vAlign w:val="bottom"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0E84" w:rsidRPr="00FC2A91" w:rsidTr="00A00E84">
        <w:trPr>
          <w:trHeight w:val="45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Злітна маса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Mavic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3: 895 г</w:t>
            </w:r>
          </w:p>
        </w:tc>
      </w:tr>
      <w:tr w:rsidR="00A00E84" w:rsidRPr="00FC2A91" w:rsidTr="00A00E84">
        <w:trPr>
          <w:trHeight w:val="840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Розміри (у складеному/розкритому стані)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У складеному стані (без пропелерів) 221×96,3×90,3 мм (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довжина×ширина×висота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0E84" w:rsidRPr="00FC2A91" w:rsidTr="00A00E84">
        <w:trPr>
          <w:trHeight w:val="84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У розкритому стані (без пропелерів) 347,5×283×107,7 мм (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довжина×ширина×висота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Розмір по діагоналі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380,1 мм</w:t>
            </w:r>
          </w:p>
        </w:tc>
      </w:tr>
      <w:tr w:rsidR="00A00E84" w:rsidRPr="00FC2A91" w:rsidTr="00A00E84">
        <w:trPr>
          <w:trHeight w:val="390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швидкість набору висоти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C: 1 м/с</w:t>
            </w:r>
          </w:p>
        </w:tc>
      </w:tr>
      <w:tr w:rsidR="00A00E84" w:rsidRPr="00FC2A91" w:rsidTr="00A00E84">
        <w:trPr>
          <w:trHeight w:val="39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N: 6 м/с</w:t>
            </w:r>
          </w:p>
        </w:tc>
      </w:tr>
      <w:tr w:rsidR="00A00E84" w:rsidRPr="00FC2A91" w:rsidTr="00A00E84">
        <w:trPr>
          <w:trHeight w:val="39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S: 8 м/с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швидкість зниження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C: 1 м/с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N: 6 м/с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S: 6 м/с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швидкість (на рівні моря у штиль)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C: 5 м/с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N: 15 м/с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S: 19 м/с</w:t>
            </w:r>
          </w:p>
        </w:tc>
      </w:tr>
      <w:tr w:rsidR="00A00E84" w:rsidRPr="00FC2A91" w:rsidTr="00A00E84">
        <w:trPr>
          <w:trHeight w:val="765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висота польоту над рівнем моря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6000 м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час польоту (у штиль)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46 хвилин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час зависання (у штиль)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40 хвилин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відстань польоту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30 км</w:t>
            </w:r>
          </w:p>
        </w:tc>
      </w:tr>
      <w:tr w:rsidR="00A00E84" w:rsidRPr="00FC2A91" w:rsidTr="00A00E84">
        <w:trPr>
          <w:trHeight w:val="36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допустима швидкість вітру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12 м/с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кут нахилу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C: 25°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N: 30°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S: 35°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кутова швидкість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200°/с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робочих температур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−10...+40°C</w:t>
            </w:r>
          </w:p>
        </w:tc>
      </w:tr>
      <w:tr w:rsidR="00A00E84" w:rsidRPr="00FC2A91" w:rsidTr="00A00E84">
        <w:trPr>
          <w:trHeight w:val="51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Супутникові системи позиціонування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GPS + Галілео +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BeiDou</w:t>
            </w:r>
            <w:proofErr w:type="spellEnd"/>
          </w:p>
        </w:tc>
      </w:tr>
      <w:tr w:rsidR="00A00E84" w:rsidRPr="00FC2A91" w:rsidTr="00A00E84">
        <w:trPr>
          <w:trHeight w:val="525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Точність позиціонування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у вертикальній площині: ±0,1 м (візуальне позиціонування);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±0,5 м (позиціонування супутників)</w:t>
            </w:r>
          </w:p>
        </w:tc>
      </w:tr>
      <w:tr w:rsidR="00A00E84" w:rsidRPr="00FC2A91" w:rsidTr="00A00E84">
        <w:trPr>
          <w:trHeight w:val="525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горизонтальній площині: ±0,3 м (візуальне позиціонування);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±1,5 м (високоточна система позиціонування)</w:t>
            </w:r>
          </w:p>
        </w:tc>
      </w:tr>
      <w:tr w:rsidR="00A00E84" w:rsidRPr="00FC2A91" w:rsidTr="00A00E84">
        <w:trPr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Об'єм внутрішньої пам'яті</w:t>
            </w:r>
          </w:p>
        </w:tc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Mavic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3: 8 ГБ (доступна пам'ять складає близько 7,2 ГБ)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shd w:val="clear" w:color="000000" w:fill="D8D8D8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Камера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Hasselblad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30" w:type="dxa"/>
            <w:gridSpan w:val="2"/>
            <w:shd w:val="clear" w:color="000000" w:fill="D8D8D8"/>
            <w:vAlign w:val="center"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Матриця</w:t>
            </w: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CMOS 4/3, кількість ефективних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пікселів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Об'єктив</w:t>
            </w: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огляду: 84°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Еквівалент формату: 24 мм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Діафрагма: f/2,8-f/11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Фокус: від 1 м до ∞ (з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автофокусом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ISO</w:t>
            </w: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Відео: 100-6400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Статичне зображення: 100–6400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Швидкість затвора</w:t>
            </w: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Швидкість електронного затвору: 8–1/8000 с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розмір зображення</w:t>
            </w: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Основний пристрій: 5280×3956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Режими статичної фотозйомки</w:t>
            </w: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Покадрова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зйомка: фото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A00E84" w:rsidRPr="00FC2A91" w:rsidTr="00A00E84">
        <w:trPr>
          <w:gridAfter w:val="1"/>
          <w:wAfter w:w="16" w:type="dxa"/>
          <w:trHeight w:val="267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Автоматичний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брекетінг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експозиції: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0,7EV з кроком 3/5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Інтервал: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2/3/5/7/10/15/20/30/60 с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Роздільна здатність відео</w:t>
            </w: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 HQ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5,1K: 5120×2700 за 24/25/30/48/50 кадрів/c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DCI 4K: 4096×2160 за 24/25/30/48/50/60/120* кадрів/с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4K: 3840×2160 за 24/25/30/48/50/60/120* кадрів/с</w:t>
            </w:r>
          </w:p>
        </w:tc>
      </w:tr>
      <w:tr w:rsidR="00A00E84" w:rsidRPr="00FC2A91" w:rsidTr="00A00E84">
        <w:trPr>
          <w:gridAfter w:val="1"/>
          <w:wAfter w:w="16" w:type="dxa"/>
          <w:trHeight w:val="525"/>
        </w:trPr>
        <w:tc>
          <w:tcPr>
            <w:tcW w:w="3417" w:type="dxa"/>
            <w:gridSpan w:val="3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* Вище вказано частоту кадрів запису. Відео будуть програватися в уповільненому форматі.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Макс.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бітрейт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відео</w:t>
            </w: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Бітрейт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H.264/H.265: 200 МБ/с</w:t>
            </w:r>
          </w:p>
        </w:tc>
      </w:tr>
      <w:tr w:rsidR="00A00E84" w:rsidRPr="00FC2A91" w:rsidTr="00A00E84">
        <w:trPr>
          <w:gridAfter w:val="1"/>
          <w:wAfter w:w="16" w:type="dxa"/>
          <w:trHeight w:val="286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 файлів, що підтримуються</w:t>
            </w:r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exFAT</w:t>
            </w:r>
            <w:proofErr w:type="spellEnd"/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Фотоформат</w:t>
            </w:r>
            <w:proofErr w:type="spellEnd"/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JPEG/DNG (RAW)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Відеоформати</w:t>
            </w:r>
            <w:proofErr w:type="spellEnd"/>
          </w:p>
        </w:tc>
        <w:tc>
          <w:tcPr>
            <w:tcW w:w="6930" w:type="dxa"/>
            <w:gridSpan w:val="2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MP4/MOV (MPEG-4 AVC/H.264, HEVC/H.265)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417" w:type="dxa"/>
            <w:gridSpan w:val="3"/>
            <w:shd w:val="clear" w:color="000000" w:fill="D8D8D8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Телекамера:</w:t>
            </w:r>
          </w:p>
        </w:tc>
        <w:tc>
          <w:tcPr>
            <w:tcW w:w="6930" w:type="dxa"/>
            <w:gridSpan w:val="2"/>
            <w:shd w:val="clear" w:color="000000" w:fill="D8D8D8"/>
            <w:vAlign w:val="center"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Матриця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1/2-дюймова CMOS-матриця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Швидкість затвора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Швидкість електронного затвора: 2–1/8000 с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Об'єктив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огляду: 15°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Еквівалент формату: 162 мм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Діафрагма: f/4,4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Фокус: від 3 м до ∞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ISO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Відео: 100-6400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Статичне зображення: 100–6400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розмір зображення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4000 × 3000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Фотоформат</w:t>
            </w:r>
            <w:proofErr w:type="spellEnd"/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JPEG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Відеоформати</w:t>
            </w:r>
            <w:proofErr w:type="spellEnd"/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MP4/MOV (MPEG-4 AVC/H.264, HEVC/H.265)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Режими статичної фотозйомки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Покадрова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зйомка: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Фото: 12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Роздільна здатність відео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H264/H.265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4K: 3840×2160 за 30 кадрів за секунду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FHD: 1920×1080 за 30 кадрів за секунду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Цифровий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зум</w:t>
            </w:r>
            <w:proofErr w:type="spellEnd"/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4-кратне збільшення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D8D8D8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Стабілізатор:</w:t>
            </w:r>
          </w:p>
        </w:tc>
        <w:tc>
          <w:tcPr>
            <w:tcW w:w="6968" w:type="dxa"/>
            <w:gridSpan w:val="3"/>
            <w:shd w:val="clear" w:color="000000" w:fill="D8D8D8"/>
            <w:vAlign w:val="center"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Стабілізація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3 осі (нахил, крен і поворот)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Механічний діапазон кутів обертання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Нахил: -135°…+100°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Крен: -45°…+45°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Поворот: от -27° до +27°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Робочий діапазон кутів обертання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Нахил: -90°…+35°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Поворот: −5°...+5°</w:t>
            </w:r>
          </w:p>
        </w:tc>
      </w:tr>
      <w:tr w:rsidR="00A00E84" w:rsidRPr="00FC2A91" w:rsidTr="00A00E84">
        <w:trPr>
          <w:gridAfter w:val="1"/>
          <w:wAfter w:w="16" w:type="dxa"/>
          <w:trHeight w:val="319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керована швидкість (нахил)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100°/с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кутових вібрацій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±0,007°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D8D8D8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Розпізнавання перешкод:</w:t>
            </w:r>
          </w:p>
        </w:tc>
        <w:tc>
          <w:tcPr>
            <w:tcW w:w="6968" w:type="dxa"/>
            <w:gridSpan w:val="3"/>
            <w:shd w:val="clear" w:color="000000" w:fill="D8D8D8"/>
            <w:vAlign w:val="center"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0E84" w:rsidRPr="00FC2A91" w:rsidTr="00A00E84">
        <w:trPr>
          <w:gridAfter w:val="1"/>
          <w:wAfter w:w="16" w:type="dxa"/>
          <w:trHeight w:val="525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сенсорів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Всеспрямована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бінокулярних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відеодатчиків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доповнена інфрачервоним сенсором на основі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коптера</w:t>
            </w:r>
            <w:proofErr w:type="spellEnd"/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Спереду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точного вимірювання: 0,5-20 м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Дальність виявлення: 0,5-200 м</w:t>
            </w:r>
          </w:p>
        </w:tc>
      </w:tr>
      <w:tr w:rsidR="00A00E84" w:rsidRPr="00FC2A91" w:rsidTr="00A00E84">
        <w:trPr>
          <w:gridAfter w:val="1"/>
          <w:wAfter w:w="16" w:type="dxa"/>
          <w:trHeight w:val="208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виявлення: швидкість польоту ≤15 м/с</w:t>
            </w:r>
          </w:p>
        </w:tc>
      </w:tr>
      <w:tr w:rsidR="00A00E84" w:rsidRPr="00FC2A91" w:rsidTr="00A00E84">
        <w:trPr>
          <w:gridAfter w:val="1"/>
          <w:wAfter w:w="16" w:type="dxa"/>
          <w:trHeight w:val="239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огляду: 90° (у горизонтальній площині), 103° (у вертикальній площині)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Ззаду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точного вимірювання: 0,5–16 м</w:t>
            </w:r>
          </w:p>
        </w:tc>
      </w:tr>
      <w:tr w:rsidR="00A00E84" w:rsidRPr="00FC2A91" w:rsidTr="00A00E84">
        <w:trPr>
          <w:gridAfter w:val="1"/>
          <w:wAfter w:w="16" w:type="dxa"/>
          <w:trHeight w:val="247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виявлення: швидкість польоту ≤14 м/с</w:t>
            </w:r>
          </w:p>
        </w:tc>
      </w:tr>
      <w:tr w:rsidR="00A00E84" w:rsidRPr="00FC2A91" w:rsidTr="00A00E84">
        <w:trPr>
          <w:gridAfter w:val="1"/>
          <w:wAfter w:w="16" w:type="dxa"/>
          <w:trHeight w:val="28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огляду: 90° (у горизонтальній площині), 103° (у вертикальній площині)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Збоку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точного вимірювання: 0,5-25 м</w:t>
            </w:r>
          </w:p>
        </w:tc>
      </w:tr>
      <w:tr w:rsidR="00A00E84" w:rsidRPr="00FC2A91" w:rsidTr="00A00E84">
        <w:trPr>
          <w:gridAfter w:val="1"/>
          <w:wAfter w:w="16" w:type="dxa"/>
          <w:trHeight w:val="313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виявлення: швидкість польоту ≤15 м/с</w:t>
            </w:r>
          </w:p>
        </w:tc>
      </w:tr>
      <w:tr w:rsidR="00A00E84" w:rsidRPr="00FC2A91" w:rsidTr="00A00E84">
        <w:trPr>
          <w:gridAfter w:val="1"/>
          <w:wAfter w:w="16" w:type="dxa"/>
          <w:trHeight w:val="336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огляду: 90° (у горизонтальній площині), 85° (у вертикальній площині)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Зверху</w:t>
            </w: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точного вимірювання: 0,2-10 м</w:t>
            </w:r>
          </w:p>
        </w:tc>
      </w:tr>
      <w:tr w:rsidR="00A00E84" w:rsidRPr="00FC2A91" w:rsidTr="00A00E84">
        <w:trPr>
          <w:gridAfter w:val="1"/>
          <w:wAfter w:w="16" w:type="dxa"/>
          <w:trHeight w:val="347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виявлення: швидкість польоту ≤6 м/с</w:t>
            </w:r>
          </w:p>
        </w:tc>
      </w:tr>
      <w:tr w:rsidR="00A00E84" w:rsidRPr="00FC2A91" w:rsidTr="00A00E84">
        <w:trPr>
          <w:gridAfter w:val="1"/>
          <w:wAfter w:w="16" w:type="dxa"/>
          <w:trHeight w:val="241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bottom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огляду: спереду та ззаду 100°, праворуч та ліворуч 90°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Знизу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точного вимірювання: 0,3-18 м</w:t>
            </w:r>
          </w:p>
        </w:tc>
      </w:tr>
      <w:tr w:rsidR="00A00E84" w:rsidRPr="00FC2A91" w:rsidTr="00A00E84">
        <w:trPr>
          <w:gridAfter w:val="1"/>
          <w:wAfter w:w="16" w:type="dxa"/>
          <w:trHeight w:val="255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виявлення: швидкість польоту ≤ 6 м/с</w:t>
            </w:r>
          </w:p>
        </w:tc>
      </w:tr>
      <w:tr w:rsidR="00A00E84" w:rsidRPr="00FC2A91" w:rsidTr="00A00E84">
        <w:trPr>
          <w:gridAfter w:val="1"/>
          <w:wAfter w:w="16" w:type="dxa"/>
          <w:trHeight w:val="288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огляду: спереду та ззаду 130°, праворуч та ліворуч 160°</w:t>
            </w:r>
          </w:p>
        </w:tc>
      </w:tr>
      <w:tr w:rsidR="00A00E84" w:rsidRPr="00FC2A91" w:rsidTr="00A00E84">
        <w:trPr>
          <w:gridAfter w:val="1"/>
          <w:wAfter w:w="16" w:type="dxa"/>
          <w:trHeight w:val="51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Умови функціонування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Спереду, позаду, ліворуч, праворуч та вгорі: поверхня з видимою текстурою, рівень освітленості &gt;15 лк</w:t>
            </w:r>
          </w:p>
        </w:tc>
      </w:tr>
      <w:tr w:rsidR="00A00E84" w:rsidRPr="00FC2A91" w:rsidTr="00A00E84">
        <w:trPr>
          <w:gridAfter w:val="1"/>
          <w:wAfter w:w="16" w:type="dxa"/>
          <w:trHeight w:val="39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Нижні датчики: поверхня з видимою текстурою, рівень освітленості &gt;15 лк</w:t>
            </w:r>
          </w:p>
        </w:tc>
      </w:tr>
      <w:tr w:rsidR="00A00E84" w:rsidRPr="00FC2A91" w:rsidTr="00A00E84">
        <w:trPr>
          <w:gridAfter w:val="1"/>
          <w:wAfter w:w="16" w:type="dxa"/>
          <w:trHeight w:val="51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Дифузні поверхні, що відбивають, з дифузним відображенням &gt;20% (наприклад, стіни, дерева, люди)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62" w:type="dxa"/>
            <w:shd w:val="clear" w:color="000000" w:fill="D8D8D8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відеосигналу:</w:t>
            </w:r>
          </w:p>
        </w:tc>
        <w:tc>
          <w:tcPr>
            <w:tcW w:w="6985" w:type="dxa"/>
            <w:gridSpan w:val="4"/>
            <w:shd w:val="clear" w:color="000000" w:fill="D8D8D8"/>
            <w:vAlign w:val="center"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передачі відео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O3+</w:t>
            </w:r>
          </w:p>
        </w:tc>
      </w:tr>
      <w:tr w:rsidR="00A00E84" w:rsidRPr="00FC2A91" w:rsidTr="00A00E84">
        <w:trPr>
          <w:gridAfter w:val="1"/>
          <w:wAfter w:w="16" w:type="dxa"/>
          <w:trHeight w:val="51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Якість трансляції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Пульт керування: 1080p за 30 кадрів за секунду / 1080p за 60 кадрів за секунду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робочих частот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2,4–2,483 ГГц</w:t>
            </w:r>
          </w:p>
        </w:tc>
      </w:tr>
      <w:tr w:rsidR="00A00E84" w:rsidRPr="00FC2A91" w:rsidTr="00A00E84">
        <w:trPr>
          <w:gridAfter w:val="1"/>
          <w:wAfter w:w="16" w:type="dxa"/>
          <w:trHeight w:val="36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дальність передачі сигналу (на відкритому просторі без перешкод)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FCC: 15 км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CE: 8 км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SRRC: 8 км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 MIC: 8 км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Макс.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бітрейт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завантаження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SDR: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5,5 МБ/с (з пультом RC-N1)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МБ/с (з пультом DJI RC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Wi-Fi 6: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80 МБ/с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Затримка сигналу (залежить від умов на місці та мобільного пристрою)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 пультом RC-N1)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пультом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DJI RC Pro)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Антени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2T4R з 4 антенами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Потужність передавача (ЕІІМ)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2,4 ГГц: ≤ 33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дБм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(FCC), ≤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дБм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(CE/SRRC/MIC)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679" w:type="dxa"/>
            <w:gridSpan w:val="4"/>
            <w:shd w:val="clear" w:color="000000" w:fill="D8D8D8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Акумулятор:</w:t>
            </w:r>
          </w:p>
        </w:tc>
        <w:tc>
          <w:tcPr>
            <w:tcW w:w="6668" w:type="dxa"/>
            <w:shd w:val="clear" w:color="000000" w:fill="D8D8D8"/>
            <w:vAlign w:val="center"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Ємність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мАг</w:t>
            </w:r>
            <w:proofErr w:type="spellEnd"/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Напруга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15,4 В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Межа напруги зарядки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17,6 В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Тип акумулятора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Літій-полімерний 4S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Енергія батареї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Втг</w:t>
            </w:r>
            <w:proofErr w:type="spellEnd"/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Маса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335,5 г</w:t>
            </w:r>
          </w:p>
        </w:tc>
      </w:tr>
      <w:tr w:rsidR="00A00E84" w:rsidRPr="00FC2A91" w:rsidTr="00A00E84">
        <w:trPr>
          <w:gridAfter w:val="1"/>
          <w:wAfter w:w="16" w:type="dxa"/>
          <w:trHeight w:val="368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температур заряджання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5°...+40°С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10347" w:type="dxa"/>
            <w:gridSpan w:val="5"/>
            <w:shd w:val="clear" w:color="000000" w:fill="D8D8D8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Зарядний пристрій: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Вхід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100–240 В, 47-63 Гц, 2 А</w:t>
            </w:r>
          </w:p>
        </w:tc>
      </w:tr>
      <w:tr w:rsidR="00A00E84" w:rsidRPr="00FC2A91" w:rsidTr="00A00E84">
        <w:trPr>
          <w:gridAfter w:val="1"/>
          <w:wAfter w:w="16" w:type="dxa"/>
          <w:trHeight w:val="51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Вихід USB-C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USB-C: 5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A/9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A/12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A/15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4,3 A/20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3,25 A/5~20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3,25 A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Вихід USB-A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USB-A: 5 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 А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Номінальна потужність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65 Вт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10347" w:type="dxa"/>
            <w:gridSpan w:val="5"/>
            <w:shd w:val="clear" w:color="000000" w:fill="D8D8D8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Зарядний концентратор: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Вхід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USB-C: 5 A при 5-20 В (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Вихід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Акумулятор: 12–17,6 В, при 5 A (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A00E84" w:rsidRPr="00FC2A91" w:rsidTr="00A00E84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Номінальна потужність</w:t>
            </w:r>
          </w:p>
        </w:tc>
        <w:tc>
          <w:tcPr>
            <w:tcW w:w="6968" w:type="dxa"/>
            <w:gridSpan w:val="3"/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65 Вт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Тип заряджання</w:t>
            </w:r>
          </w:p>
        </w:tc>
        <w:tc>
          <w:tcPr>
            <w:tcW w:w="6968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A0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Послідовне заряджання трьох акумуляторів</w:t>
            </w:r>
          </w:p>
        </w:tc>
      </w:tr>
      <w:tr w:rsidR="00A00E84" w:rsidRPr="00FC2A91" w:rsidTr="0062001B">
        <w:trPr>
          <w:gridAfter w:val="1"/>
          <w:wAfter w:w="16" w:type="dxa"/>
          <w:trHeight w:val="38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температур заряджання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5°...+40°С</w:t>
            </w:r>
          </w:p>
        </w:tc>
      </w:tr>
      <w:tr w:rsidR="00A00E84" w:rsidRPr="00FC2A91" w:rsidTr="0062001B">
        <w:trPr>
          <w:gridAfter w:val="1"/>
          <w:wAfter w:w="16" w:type="dxa"/>
          <w:trHeight w:val="42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Автомобільний зарядний пристрій:</w:t>
            </w:r>
          </w:p>
        </w:tc>
      </w:tr>
      <w:tr w:rsidR="00A00E84" w:rsidRPr="00FC2A91" w:rsidTr="0062001B">
        <w:trPr>
          <w:gridAfter w:val="1"/>
          <w:wAfter w:w="16" w:type="dxa"/>
          <w:trHeight w:val="51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Вхід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Вхідний порт живлення: 12,7-16 В6,5 А, номінальна напруга 14 В постійного струму</w:t>
            </w:r>
          </w:p>
        </w:tc>
      </w:tr>
      <w:tr w:rsidR="00A00E84" w:rsidRPr="00FC2A91" w:rsidTr="0062001B">
        <w:trPr>
          <w:gridAfter w:val="1"/>
          <w:wAfter w:w="16" w:type="dxa"/>
          <w:trHeight w:val="51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Вихід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USB-C: 5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A/9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A/12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 A/15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4,3A/20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3,25 A/5~20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3,25 AUSB-A: 5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2A9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⎓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Номінальна потужність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65 Вт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Час зарядки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Приблизно 96 хв.</w:t>
            </w:r>
          </w:p>
        </w:tc>
      </w:tr>
      <w:tr w:rsidR="00A00E84" w:rsidRPr="00FC2A91" w:rsidTr="0062001B">
        <w:trPr>
          <w:gridAfter w:val="1"/>
          <w:wAfter w:w="16" w:type="dxa"/>
          <w:trHeight w:val="319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температур заряджання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5°...+40°С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Зберігання даних: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Типи карток пам'яті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SDXC або карта UHS-I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емністю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 ТБ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Сумісні картки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SanDisk Extreme PRO 64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SanDisk High Endurance 64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SanDisk Extreme 128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SanDisk Extreme 256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SanDisk Extreme 512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Lexar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667x 64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Lexar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High-Endurance 64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Lexar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High-Endurance 128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Lexar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667x 256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Lexar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667x V30, 512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Samsung EVO 64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ГБа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Samsung EVO Plus 128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Samsung EVO Plus 256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Samsung EVO Plus 256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Kingston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128 ГБ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microSDXC</w:t>
            </w:r>
            <w:proofErr w:type="spellEnd"/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 SSD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Ємність: 1 ТБ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швидкість читання: 700 МБ/с*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швидкість запису: 471 МБ/с*</w:t>
            </w:r>
          </w:p>
        </w:tc>
      </w:tr>
      <w:tr w:rsidR="00A00E84" w:rsidRPr="00FC2A91" w:rsidTr="0062001B">
        <w:trPr>
          <w:gridAfter w:val="1"/>
          <w:wAfter w:w="16" w:type="dxa"/>
          <w:trHeight w:val="102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Подані дані стосуються швидкості зчитування та запису карт усередині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дрону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. Швидкість зчитування й записування комп'ютера та інших зовнішніх пристроїв може вплинути на реальну швидкість.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Пульт керування DJI RC-N1:</w:t>
            </w:r>
          </w:p>
        </w:tc>
      </w:tr>
      <w:tr w:rsidR="00A00E84" w:rsidRPr="00FC2A91" w:rsidTr="0062001B">
        <w:trPr>
          <w:gridAfter w:val="1"/>
          <w:wAfter w:w="16" w:type="dxa"/>
          <w:trHeight w:val="51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передачі пульта керування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OcuSync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2.0</w:t>
            </w:r>
          </w:p>
        </w:tc>
      </w:tr>
      <w:tr w:rsidR="00A00E84" w:rsidRPr="00FC2A91" w:rsidTr="0062001B">
        <w:trPr>
          <w:gridAfter w:val="1"/>
          <w:wAfter w:w="16" w:type="dxa"/>
          <w:trHeight w:val="51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розмір сумісного мобільного пристрою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180×86×10 мм (довжина × ширина × висота)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робочих температур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від 0° до 40°C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Потужність передавача (ЕІІМ)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2,4 ГГц: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&lt; 26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дБм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(FCC), &lt;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дБм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(CE/SRRC/MIC)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Час роботи акумулятора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заряджання мобільного пристрою: 6 год.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Під час заряджання мобільного пристрою: 4 год.</w:t>
            </w:r>
          </w:p>
        </w:tc>
      </w:tr>
      <w:tr w:rsidR="00A00E84" w:rsidRPr="00FC2A91" w:rsidTr="0062001B">
        <w:trPr>
          <w:gridAfter w:val="1"/>
          <w:wAfter w:w="16" w:type="dxa"/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Типи USB-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роз'ємів</w:t>
            </w:r>
            <w:proofErr w:type="spellEnd"/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E84" w:rsidRPr="00FC2A91" w:rsidRDefault="00A00E84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Lightning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microUSB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USB-C</w:t>
            </w:r>
          </w:p>
        </w:tc>
      </w:tr>
    </w:tbl>
    <w:p w:rsidR="00A00E84" w:rsidRPr="00A6665C" w:rsidRDefault="00A00E84" w:rsidP="00A00E8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2) </w:t>
      </w:r>
      <w:proofErr w:type="spellStart"/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>Квадрокоптер</w:t>
      </w:r>
      <w:proofErr w:type="spellEnd"/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r w:rsidRPr="00A00E84">
        <w:rPr>
          <w:rFonts w:ascii="Times New Roman" w:eastAsia="Times New Roman" w:hAnsi="Times New Roman" w:cs="Times New Roman"/>
          <w:sz w:val="20"/>
          <w:szCs w:val="20"/>
          <w:lang w:val="en-US"/>
        </w:rPr>
        <w:t>DJI</w:t>
      </w: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proofErr w:type="spellStart"/>
      <w:r w:rsidRPr="00A00E84">
        <w:rPr>
          <w:rFonts w:ascii="Times New Roman" w:eastAsia="Times New Roman" w:hAnsi="Times New Roman" w:cs="Times New Roman"/>
          <w:sz w:val="20"/>
          <w:szCs w:val="20"/>
          <w:lang w:val="en-US"/>
        </w:rPr>
        <w:t>Mavic</w:t>
      </w:r>
      <w:proofErr w:type="spellEnd"/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3 </w:t>
      </w:r>
      <w:r w:rsidRPr="00A00E84">
        <w:rPr>
          <w:rFonts w:ascii="Times New Roman" w:eastAsia="Times New Roman" w:hAnsi="Times New Roman" w:cs="Times New Roman"/>
          <w:sz w:val="20"/>
          <w:szCs w:val="20"/>
          <w:lang w:val="en-US"/>
        </w:rPr>
        <w:t>Pro</w:t>
      </w: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r w:rsidRPr="00A00E84">
        <w:rPr>
          <w:rFonts w:ascii="Times New Roman" w:eastAsia="Times New Roman" w:hAnsi="Times New Roman" w:cs="Times New Roman"/>
          <w:sz w:val="20"/>
          <w:szCs w:val="20"/>
          <w:lang w:val="en-US"/>
        </w:rPr>
        <w:t>Fly</w:t>
      </w: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r w:rsidRPr="00A00E84">
        <w:rPr>
          <w:rFonts w:ascii="Times New Roman" w:eastAsia="Times New Roman" w:hAnsi="Times New Roman" w:cs="Times New Roman"/>
          <w:sz w:val="20"/>
          <w:szCs w:val="20"/>
          <w:lang w:val="en-US"/>
        </w:rPr>
        <w:t>More</w:t>
      </w: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r w:rsidRPr="00A00E84">
        <w:rPr>
          <w:rFonts w:ascii="Times New Roman" w:eastAsia="Times New Roman" w:hAnsi="Times New Roman" w:cs="Times New Roman"/>
          <w:sz w:val="20"/>
          <w:szCs w:val="20"/>
          <w:lang w:val="en-US"/>
        </w:rPr>
        <w:t>Combo</w:t>
      </w: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з пультом </w:t>
      </w:r>
      <w:r w:rsidRPr="00A00E84">
        <w:rPr>
          <w:rFonts w:ascii="Times New Roman" w:eastAsia="Times New Roman" w:hAnsi="Times New Roman" w:cs="Times New Roman"/>
          <w:sz w:val="20"/>
          <w:szCs w:val="20"/>
          <w:lang w:val="en-US"/>
        </w:rPr>
        <w:t>DJI</w:t>
      </w: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r w:rsidRPr="00A00E84">
        <w:rPr>
          <w:rFonts w:ascii="Times New Roman" w:eastAsia="Times New Roman" w:hAnsi="Times New Roman" w:cs="Times New Roman"/>
          <w:sz w:val="20"/>
          <w:szCs w:val="20"/>
          <w:lang w:val="ru-RU"/>
        </w:rPr>
        <w:t>RC</w:t>
      </w: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</w:t>
      </w:r>
      <w:proofErr w:type="spellStart"/>
      <w:r w:rsidRPr="00A00E84">
        <w:rPr>
          <w:rFonts w:ascii="Times New Roman" w:eastAsia="Times New Roman" w:hAnsi="Times New Roman" w:cs="Times New Roman"/>
          <w:sz w:val="20"/>
          <w:szCs w:val="20"/>
          <w:lang w:val="ru-RU"/>
        </w:rPr>
        <w:t>Pro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bidi="uk-UA"/>
        </w:rPr>
        <w:t xml:space="preserve"> або еквівалент - 2 шт</w:t>
      </w:r>
      <w:r w:rsidRPr="00A00E84">
        <w:rPr>
          <w:rFonts w:ascii="Times New Roman" w:eastAsia="Times New Roman" w:hAnsi="Times New Roman" w:cs="Times New Roman"/>
          <w:sz w:val="20"/>
          <w:szCs w:val="20"/>
          <w:lang w:bidi="uk-UA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bidi="uk-UA"/>
        </w:rPr>
        <w:t>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6742"/>
        <w:gridCol w:w="16"/>
        <w:gridCol w:w="226"/>
      </w:tblGrid>
      <w:tr w:rsidR="0062001B" w:rsidRPr="00FC2A91" w:rsidTr="0062001B">
        <w:trPr>
          <w:trHeight w:val="300"/>
        </w:trPr>
        <w:tc>
          <w:tcPr>
            <w:tcW w:w="6510" w:type="dxa"/>
            <w:gridSpan w:val="4"/>
            <w:shd w:val="clear" w:color="000000" w:fill="D8D8D8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Коптер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Злітна вага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Mavic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958 г</w:t>
            </w:r>
          </w:p>
        </w:tc>
      </w:tr>
      <w:tr w:rsidR="0062001B" w:rsidRPr="00FC2A91" w:rsidTr="0062001B">
        <w:trPr>
          <w:gridAfter w:val="1"/>
          <w:wAfter w:w="142" w:type="dxa"/>
          <w:trHeight w:val="339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Розміри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У складеному вигляді (без пропелерів): 231.1×98×95.4 мм (Д×Ш×В)</w:t>
            </w:r>
          </w:p>
        </w:tc>
      </w:tr>
      <w:tr w:rsidR="0062001B" w:rsidRPr="00FC2A91" w:rsidTr="0062001B">
        <w:trPr>
          <w:gridAfter w:val="1"/>
          <w:wAfter w:w="142" w:type="dxa"/>
          <w:trHeight w:val="525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 розкладеному вигляді (без пропелерів): 347,5×290,8×107,7 мм (Д×Ш×В)</w:t>
            </w:r>
          </w:p>
        </w:tc>
      </w:tr>
      <w:tr w:rsidR="0062001B" w:rsidRPr="00FC2A91" w:rsidTr="0062001B">
        <w:trPr>
          <w:gridAfter w:val="1"/>
          <w:wAfter w:w="142" w:type="dxa"/>
          <w:trHeight w:val="51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швидкість підйому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8 м/с</w:t>
            </w:r>
          </w:p>
        </w:tc>
      </w:tr>
      <w:tr w:rsidR="0062001B" w:rsidRPr="00FC2A91" w:rsidTr="0062001B">
        <w:trPr>
          <w:gridAfter w:val="1"/>
          <w:wAfter w:w="142" w:type="dxa"/>
          <w:trHeight w:val="51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швидкість зниження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6 м/с</w:t>
            </w:r>
          </w:p>
        </w:tc>
      </w:tr>
      <w:tr w:rsidR="0062001B" w:rsidRPr="00FC2A91" w:rsidTr="0062001B">
        <w:trPr>
          <w:gridAfter w:val="1"/>
          <w:wAfter w:w="142" w:type="dxa"/>
          <w:trHeight w:val="765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горизонтальна швидкість (на рівні моря, без вітру)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21 м/с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висота зльоту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6000 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Максимальний час польоту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43 хвилини</w:t>
            </w:r>
          </w:p>
        </w:tc>
      </w:tr>
      <w:tr w:rsidR="0062001B" w:rsidRPr="00FC2A91" w:rsidTr="0062001B">
        <w:trPr>
          <w:gridAfter w:val="1"/>
          <w:wAfter w:w="142" w:type="dxa"/>
          <w:trHeight w:val="3135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Виміряно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контрольованому тестовому середовищі. Конкретні умови тестування: політ на постійній швидкості 32,4 км/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безвітряну погоду на рівні моря, з вимкненими системами APAS,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AirSense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параметрами камери 1080p/24fps, вимкненим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відеорежимом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зі зміною рівня заряду акумулятора від 100% до 0%. Результати можуть відрізнятися залежно від умов, фактичного використання та версії прошивки.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Максимальний час зависання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37 хвилин</w:t>
            </w:r>
          </w:p>
        </w:tc>
      </w:tr>
      <w:tr w:rsidR="0062001B" w:rsidRPr="00FC2A91" w:rsidTr="0062001B">
        <w:trPr>
          <w:gridAfter w:val="1"/>
          <w:wAfter w:w="142" w:type="dxa"/>
          <w:trHeight w:val="2055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Виміряно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контрольованому тестовому середовищі. Конкретні умови тестування: зависання в безвітряному середовищі на рівні моря, з вимкненими APAS,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AirSense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параметрами камери на 1080p/24fps, вимкненим режимом відео та зі зміною рівня заряду акумулятора від 100% до 0%. Результати можуть відрізнятися залежно від середовища, фактичного використання та версії прошивки.</w:t>
            </w:r>
          </w:p>
        </w:tc>
      </w:tr>
      <w:tr w:rsidR="0062001B" w:rsidRPr="00FC2A91" w:rsidTr="0062001B">
        <w:trPr>
          <w:gridAfter w:val="1"/>
          <w:wAfter w:w="142" w:type="dxa"/>
          <w:trHeight w:val="51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дальність польоту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28 км</w:t>
            </w:r>
          </w:p>
        </w:tc>
      </w:tr>
      <w:tr w:rsidR="0062001B" w:rsidRPr="00FC2A91" w:rsidTr="0062001B">
        <w:trPr>
          <w:gridAfter w:val="1"/>
          <w:wAfter w:w="142" w:type="dxa"/>
          <w:trHeight w:val="51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Максимальний опір швидкості вітру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12 м/с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Максимальний кут нахилу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35°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Робоча температура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від -10° до 40° C</w:t>
            </w:r>
          </w:p>
        </w:tc>
      </w:tr>
      <w:tr w:rsidR="0062001B" w:rsidRPr="00FC2A91" w:rsidTr="0062001B">
        <w:trPr>
          <w:gridAfter w:val="1"/>
          <w:wAfter w:w="142" w:type="dxa"/>
          <w:trHeight w:val="51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Глобальна навігаційна супутникова система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GPS +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Galileo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BeiDou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точності зависання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 вертикалі:</w:t>
            </w:r>
          </w:p>
        </w:tc>
      </w:tr>
      <w:tr w:rsidR="0062001B" w:rsidRPr="00FC2A91" w:rsidTr="0062001B">
        <w:trPr>
          <w:gridAfter w:val="1"/>
          <w:wAfter w:w="142" w:type="dxa"/>
          <w:trHeight w:val="36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±0,1 м (з позиціонуванням за допомогою зору)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±0,5 м (з позиціонуванням за допомогою GNSS)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Горизонтальна: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±0,3 м (з візуальним позиціонуванням)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±0,5 м (з високоточною системою позиціонування)</w:t>
            </w:r>
          </w:p>
        </w:tc>
      </w:tr>
      <w:tr w:rsidR="0062001B" w:rsidRPr="00FC2A91" w:rsidTr="0062001B">
        <w:trPr>
          <w:gridAfter w:val="1"/>
          <w:wAfter w:w="142" w:type="dxa"/>
          <w:trHeight w:val="525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Внутрішня пам'ять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Mavic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8 ГБ (доступно близько 7,9 ГБ вільного місця)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6378" w:type="dxa"/>
            <w:gridSpan w:val="3"/>
            <w:shd w:val="clear" w:color="000000" w:fill="D8D8D8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Камери: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Об'єктиви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Hasselblad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4/3 CMOS: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Medium Tele Camera: 1/1.3″ CMOS: 48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1/2″ CMOS: 12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Об'єктив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Hasselblad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 (FOV): 84°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Еквівалент формату: 24 мм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Діафрагма: f/2.8-f/11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Фокусування: від 1 м до ∞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 (FOV): 35°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Еквівалент формату: 70 мм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Діафрагма: f/2.8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Фокусування: від 3 м до ∞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Кут огляду (FOV): 15°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Еквівалент формату: 166 мм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Діафрагма: f/3.4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Фокусування: від 3 м до ∞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ISO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Звичайна та уповільнена зйомка: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100-6400 (Нормально)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400-1600 (D-Log)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100-1600 (D-Log M)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100-1600 (HLG)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Ніч: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800-12800 (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100-6400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Витримка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Hasselblad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8-1/8000 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2-1/8000 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2-1/8000 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Максимальний розмір зображення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Hasselblad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5280×3956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8064×6048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4000×3000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Режими фотозйомки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Камера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Hasselblad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Одиночний знімок: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Серійна зйомка: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3/5/7 кадрів</w:t>
            </w:r>
          </w:p>
        </w:tc>
      </w:tr>
      <w:tr w:rsidR="0062001B" w:rsidRPr="00FC2A91" w:rsidTr="0062001B">
        <w:trPr>
          <w:gridAfter w:val="1"/>
          <w:wAfter w:w="142" w:type="dxa"/>
          <w:trHeight w:val="525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Автоматичний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брекетинг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експозиції (AEB):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3/5 кадрів з кроком 0,7 EV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Таймінг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2/3/5/7/10/15/20/30/60 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Одиночний знімок: 12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або 48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405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Серійна зйомка: 12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або 48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3/5/7 кадрів</w:t>
            </w:r>
          </w:p>
        </w:tc>
      </w:tr>
      <w:tr w:rsidR="0062001B" w:rsidRPr="00FC2A91" w:rsidTr="0062001B">
        <w:trPr>
          <w:gridAfter w:val="1"/>
          <w:wAfter w:w="142" w:type="dxa"/>
          <w:trHeight w:val="525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Автоматичний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брекетинг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експозиції (AEB): 12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або 48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3/5 кадрів з кроком 0,7 EV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Зйомка за таймером: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12 МП: 2/3/5/7/10/15/20/30/60 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48 МП: 7/10/15/20/30/60 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Одиночний знімок: 12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Серійна зйомка: 12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3/5/7 кадрів</w:t>
            </w:r>
          </w:p>
        </w:tc>
      </w:tr>
      <w:tr w:rsidR="0062001B" w:rsidRPr="00FC2A91" w:rsidTr="0062001B">
        <w:trPr>
          <w:gridAfter w:val="1"/>
          <w:wAfter w:w="142" w:type="dxa"/>
          <w:trHeight w:val="525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Автоматичний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брекетинг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експозиції (AEB): 12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3/5 кадрів з кроком 0,7 EV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Таймінг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, 2/3/5/7/10/15/20/30/60 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 фотографій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JPEG/DNG (RAW)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Роздільна здатність відео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Hasselblad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 HQ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 LT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5.1K: 5120×2700@24/25/30/48/50fps</w:t>
            </w:r>
          </w:p>
        </w:tc>
      </w:tr>
      <w:tr w:rsidR="0062001B" w:rsidRPr="00FC2A91" w:rsidTr="0062001B">
        <w:trPr>
          <w:gridAfter w:val="1"/>
          <w:wAfter w:w="142" w:type="dxa"/>
          <w:trHeight w:val="45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DCI 4K: 4096×2160@24/25/30/48/50/60/120*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fps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4K: 3840×2160@24/25/30/48/50/60/120*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fps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H.264/H.265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5.1K: 5120×2700@24/25/30/48/50fps</w:t>
            </w:r>
          </w:p>
        </w:tc>
      </w:tr>
      <w:tr w:rsidR="0062001B" w:rsidRPr="00FC2A91" w:rsidTr="0062001B">
        <w:trPr>
          <w:gridAfter w:val="1"/>
          <w:wAfter w:w="142" w:type="dxa"/>
          <w:trHeight w:val="42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DCI 4K: 4096×2160@24/25/30/48/50/60/120*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fps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4K: 3840×2160@24/25/30/48/50/60/120*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fps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FHD: 1920×1080@24/25/30/48/50/60/120*/200*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fps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525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 Recording frame rates. The corresponding video plays as slow-motion video.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 HQ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 LT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4K: 3840×2160@24/25/30/48/50/60fps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H.264/H.265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4K: 3840×2160@24/25/30/48/50/60fps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FHD: 1920×1080@24/25/30/48/50/60fps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 HQ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 LT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4K: 3840×2160@24/25/30/48/50/60fps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H.264/H.265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4K: 3840×2160@24/25/30/50/60fps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FHD: 1920×1080@24/25/30/50/60fps</w:t>
            </w:r>
          </w:p>
        </w:tc>
      </w:tr>
      <w:tr w:rsidR="0062001B" w:rsidRPr="00FC2A91" w:rsidTr="0062001B">
        <w:trPr>
          <w:gridAfter w:val="1"/>
          <w:wAfter w:w="142" w:type="dxa"/>
          <w:trHeight w:val="405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 відео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MP4/MOV (MPEG-4 AVC/H.264, HEVC/H.265)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MOV (Apple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422 HQ/422/422 LT)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Максимальний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бітрейт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відео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H.264/H.265: 200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Мбіт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Apple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422 HQ: 3772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Мбіт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422: 2514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Мбіт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Apple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422 LT: 1750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Мбіт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Підтримувані файлові системи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exFAT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Колірний режим і метод дискретизації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Hasselblad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10-bit 4:2:2 (Apple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422 HQ/422/422 LT)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8-bit 4:2:0 (H.264/H.265)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D-Log: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10-bit 4:2:2 (Apple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422 HQ/422/422 LT)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10-bit 4:2:0 (H.264/H.265)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HLG/D-Log M: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10-bit 4:2:2 (Apple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422 HQ/422/422 LT)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10-bit 4:2:0 (H.265)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10-bit 4:2:2 (Apple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422 HQ/422/422 LT)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8-bit 4:2:0 (H.264/H.265)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HLG/D-Log M: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10-bit 4:2:2 (Apple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422 HQ/422/422 LT)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10-bit 4:2:0 (H.265)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10-bit 4:2:2 (Apple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ProRes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422 HQ/422/422 LT)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8-bit 4:2:0 (H.264/H.265)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Цифровий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зум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(тільки в режимі звичайного відео та режимі дослідження)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Hasselblad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1-3x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3-7x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Tele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7-28x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6378" w:type="dxa"/>
            <w:gridSpan w:val="3"/>
            <w:shd w:val="clear" w:color="000000" w:fill="D8D8D8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Підвіс:</w:t>
            </w:r>
          </w:p>
        </w:tc>
      </w:tr>
      <w:tr w:rsidR="0062001B" w:rsidRPr="00FC2A91" w:rsidTr="0062001B">
        <w:trPr>
          <w:gridAfter w:val="1"/>
          <w:wAfter w:w="142" w:type="dxa"/>
          <w:trHeight w:val="4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Стабілізація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3-осьовий механічний стабілізатор (нахил, поворот, панорамування)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Механічний діапазон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Нахил: від -140° до 50°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Поворот: від -50° до 50°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Панорамування: від -23° до 23°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Контрольований діапазон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Нахил: від -90° до 35°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Панорамування: від -5° до 5°</w:t>
            </w:r>
          </w:p>
        </w:tc>
      </w:tr>
      <w:tr w:rsidR="0062001B" w:rsidRPr="00FC2A91" w:rsidTr="0062001B">
        <w:trPr>
          <w:gridAfter w:val="1"/>
          <w:wAfter w:w="142" w:type="dxa"/>
          <w:trHeight w:val="51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швидкість керування (нахил)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100°/с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кутових вібрацій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Зависання без вітру: ±0.001°.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Нормальний режим: ±0.003°: ±0.003°.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Спортивний режим: ±0.005°.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6378" w:type="dxa"/>
            <w:gridSpan w:val="3"/>
            <w:shd w:val="clear" w:color="000000" w:fill="D8D8D8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Сенсорна система:</w:t>
            </w:r>
          </w:p>
        </w:tc>
      </w:tr>
      <w:tr w:rsidR="0062001B" w:rsidRPr="00FC2A91" w:rsidTr="0062001B">
        <w:trPr>
          <w:gridAfter w:val="1"/>
          <w:wAfter w:w="142" w:type="dxa"/>
          <w:trHeight w:val="525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Тип сенсора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Всеспрямована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бінокулярного зору, доповнена інфрачервоним датчиком в нижній частині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коптера</w:t>
            </w:r>
            <w:proofErr w:type="spellEnd"/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Передній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вимірювання: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0.5-20 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Дальність виявлення: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0.5-200 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зондування: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Швидкість польоту ≤ 15 м/с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FOV: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горизонтальний 90°, вертикальний 103°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Задній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вимірювання: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0.5-16 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зондування: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Швидкість польоту ≤ 12 м/с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FOV: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горизонтальний 90°, вертикальний 103°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Бічний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вимірювання: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0.5-25 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зондування: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Швидкість польоту ≤ 15 м/с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FOV: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горизонтальний 90°, вертикальний 85°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Верхній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вимірювання: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0.2-10 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зондування: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Швидкість польоту ≤ 6 м/с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FOV: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Спереду і ззаду 100°, зліва і справа 90°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Нижній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вимірювання: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0.3-18 м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Ефективна швидкість зондування: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Швидкість польоту ≤ 6 м/с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FOV: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Спереду і ззаду 130°, зліва і справа 160°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Робоче середовище</w:t>
            </w: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Вперед, назад, вліво, вправо та вгору:</w:t>
            </w:r>
          </w:p>
        </w:tc>
      </w:tr>
      <w:tr w:rsidR="0062001B" w:rsidRPr="00FC2A91" w:rsidTr="0062001B">
        <w:trPr>
          <w:gridAfter w:val="1"/>
          <w:wAfter w:w="142" w:type="dxa"/>
          <w:trHeight w:val="319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поверхні з помітними візерунками та достатнім освітленням (люкс &gt; 15)</w:t>
            </w:r>
          </w:p>
        </w:tc>
      </w:tr>
      <w:tr w:rsidR="0062001B" w:rsidRPr="00FC2A91" w:rsidTr="0062001B">
        <w:trPr>
          <w:gridAfter w:val="1"/>
          <w:wAfter w:w="14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Вниз:</w:t>
            </w:r>
          </w:p>
        </w:tc>
      </w:tr>
      <w:tr w:rsidR="0062001B" w:rsidRPr="00FC2A91" w:rsidTr="0062001B">
        <w:trPr>
          <w:gridAfter w:val="1"/>
          <w:wAfter w:w="142" w:type="dxa"/>
          <w:trHeight w:val="528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поверхні з помітними візерунками, дифузним відбиттям &gt; 20% (наприклад, стіни, дерева, люди) та достатнім освітленням (люкс &gt; 15)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6368" w:type="dxa"/>
            <w:gridSpan w:val="2"/>
            <w:shd w:val="clear" w:color="000000" w:fill="D8D8D8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відеосигналу:</w:t>
            </w:r>
          </w:p>
        </w:tc>
      </w:tr>
      <w:tr w:rsidR="0062001B" w:rsidRPr="00FC2A91" w:rsidTr="0062001B">
        <w:trPr>
          <w:gridAfter w:val="2"/>
          <w:wAfter w:w="152" w:type="dxa"/>
          <w:trHeight w:val="361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передачі відеосигналу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O3+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Якість перегляду в реальному часі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Пульт дистанційного керування: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1080p/30fps, 1080p/60fps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Робоча частота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2.400-2.4835 ГГц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5.725-5.850 ГГц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Потужність передавача (EIRP)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2,4 ГГц: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 33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дБм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(FCC)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 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дБм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(CE/SRRC/MIC)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5,8 ГГц: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 33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дБм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(FCC)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 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дБм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(SRRC)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 14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дБм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(CE)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відстань передачі (без перешкод, без завад)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FCC: 15 км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CE: 8 км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SRRC: 8 км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MIC: 8 км</w:t>
            </w:r>
          </w:p>
        </w:tc>
      </w:tr>
      <w:tr w:rsidR="0062001B" w:rsidRPr="00FC2A91" w:rsidTr="0062001B">
        <w:trPr>
          <w:gridAfter w:val="2"/>
          <w:wAfter w:w="152" w:type="dxa"/>
          <w:trHeight w:val="1144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Вимірювання проводились у відкритому зовнішньому середовищі без перешкод. Наведені вище дані показують найбільшу дальність зв'язку для польотів в один бік і без зворотного зв'язку за кожним стандартом. Під час польоту, будь ласка, звертайте увагу на нагадування RTH в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застосунку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DJI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Fly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01B" w:rsidRPr="00FC2A91" w:rsidTr="0062001B">
        <w:trPr>
          <w:gridAfter w:val="2"/>
          <w:wAfter w:w="152" w:type="dxa"/>
          <w:trHeight w:val="302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Максимальна відстань передачі (без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перешкод, з перешкодами)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Сильні перешкоди: міський ландшафт, приблизно 1,5-3 км</w:t>
            </w:r>
          </w:p>
        </w:tc>
      </w:tr>
      <w:tr w:rsidR="0062001B" w:rsidRPr="00FC2A91" w:rsidTr="0062001B">
        <w:trPr>
          <w:gridAfter w:val="2"/>
          <w:wAfter w:w="152" w:type="dxa"/>
          <w:trHeight w:val="277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перешкоди: заміський ландшафт, приблизно 3-9 км</w:t>
            </w:r>
          </w:p>
        </w:tc>
      </w:tr>
      <w:tr w:rsidR="0062001B" w:rsidRPr="00FC2A91" w:rsidTr="0062001B">
        <w:trPr>
          <w:gridAfter w:val="2"/>
          <w:wAfter w:w="152" w:type="dxa"/>
          <w:trHeight w:val="551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 рівень перешкод: передмістя/морське узбережжя, приблизно 9-15 км</w:t>
            </w:r>
          </w:p>
        </w:tc>
      </w:tr>
      <w:tr w:rsidR="0062001B" w:rsidRPr="00FC2A91" w:rsidTr="0062001B">
        <w:trPr>
          <w:gridAfter w:val="2"/>
          <w:wAfter w:w="152" w:type="dxa"/>
          <w:trHeight w:val="709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Дані протестовані відповідно до стандарту FCC у безперешкодному середовищі з типовими перепонами. Використовуються лише для довідкових цілей і не дають гарантії щодо фактичної відстані передачі.</w:t>
            </w:r>
          </w:p>
        </w:tc>
      </w:tr>
      <w:tr w:rsidR="0062001B" w:rsidRPr="00FC2A91" w:rsidTr="0062001B">
        <w:trPr>
          <w:gridAfter w:val="2"/>
          <w:wAfter w:w="152" w:type="dxa"/>
          <w:trHeight w:val="279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відстань передачі (з перешкодами, з перешкодами)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Слабкі перешкоди та перешкоди від будівель: приблизно 0-0,5 км</w:t>
            </w:r>
          </w:p>
        </w:tc>
      </w:tr>
      <w:tr w:rsidR="0062001B" w:rsidRPr="00FC2A91" w:rsidTr="0062001B">
        <w:trPr>
          <w:gridAfter w:val="2"/>
          <w:wAfter w:w="152" w:type="dxa"/>
          <w:trHeight w:val="21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 рівень перешкод і наявність дерев: приблизно 0,5-3 км</w:t>
            </w:r>
          </w:p>
        </w:tc>
      </w:tr>
      <w:tr w:rsidR="0062001B" w:rsidRPr="00FC2A91" w:rsidTr="0062001B">
        <w:trPr>
          <w:gridAfter w:val="2"/>
          <w:wAfter w:w="152" w:type="dxa"/>
          <w:trHeight w:val="719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Дані протестовані відповідно до стандарту FCC в умовах типового низького рівня перешкод. Використовуються лише для довідкових цілей і не гарантують фактичну відстань передачі.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швидкість завантаження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O3+: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5,5 МБ/с (з пультом дистанційного керування DJI RC-N1)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DJI RC Pro)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5,5 МБ/с (з DJI RC)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Wi-Fi 6: 80 МБ/с*.</w:t>
            </w:r>
          </w:p>
        </w:tc>
      </w:tr>
      <w:tr w:rsidR="0062001B" w:rsidRPr="00FC2A91" w:rsidTr="0062001B">
        <w:trPr>
          <w:gridAfter w:val="2"/>
          <w:wAfter w:w="152" w:type="dxa"/>
          <w:trHeight w:val="94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Виміряно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лабораторних умовах з низьким рівнем перешкод у країнах/регіонах, які підтримують частоти 2,4 ГГц і 5,8 ГГц, із збереженням відзнятого матеріалу на внутрішню пам'ять. Швидкість завантаження може відрізнятися залежно від реальних умов.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Найменша затримка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 пультом дистанційного керування DJI RC-N1)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120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DJI RC Pro)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 DJI RC)</w:t>
            </w:r>
          </w:p>
        </w:tc>
      </w:tr>
      <w:tr w:rsidR="0062001B" w:rsidRPr="00FC2A91" w:rsidTr="0062001B">
        <w:trPr>
          <w:gridAfter w:val="2"/>
          <w:wAfter w:w="152" w:type="dxa"/>
          <w:trHeight w:val="287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 від конкретного середовища та мобільного пристрою.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Антена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4 антени, 2T4R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6368" w:type="dxa"/>
            <w:gridSpan w:val="2"/>
            <w:shd w:val="clear" w:color="000000" w:fill="D8D8D8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Акумулятор: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Ємність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мАг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Вага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335.5 г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Номінальна напруга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15.4 В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 напруга заряду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17.6 В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Li-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4S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Енергія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Втгод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зарядки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5° до 40° C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Час заряджання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Приблизно 96 хвилин</w:t>
            </w:r>
          </w:p>
        </w:tc>
      </w:tr>
      <w:tr w:rsidR="0062001B" w:rsidRPr="00FC2A91" w:rsidTr="0062001B">
        <w:trPr>
          <w:gridAfter w:val="2"/>
          <w:wAfter w:w="152" w:type="dxa"/>
          <w:trHeight w:val="577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Використовувався кабель передачі даних до портативного зарядного пристрою DJI 65 Вт, що входить до комплекту.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6368" w:type="dxa"/>
            <w:gridSpan w:val="2"/>
            <w:shd w:val="clear" w:color="000000" w:fill="D8D8D8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Зарядний пристрій: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Вхід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Портативний зарядний пристрій DJI 65 Вт: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100-240 В (AC), 50-60 Гц, 2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Адаптер живлення DJI 100 Вт USB-C: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100-240 В (AC), 50-60 Гц, 2.5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Вихід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Портативний зарядний пристрій DJI 65W: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USB-C: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 В, 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9 В, 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12 В, 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15 В, 4.3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20 В, 3.25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5-20 В, 3.25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USB-A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 В, 2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Адаптер живлення DJI 100 Вт USB-C: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Максимум 100 Вт (сумарно)</w:t>
            </w:r>
          </w:p>
        </w:tc>
      </w:tr>
      <w:tr w:rsidR="0062001B" w:rsidRPr="00FC2A91" w:rsidTr="0062001B">
        <w:trPr>
          <w:gridAfter w:val="2"/>
          <w:wAfter w:w="152" w:type="dxa"/>
          <w:trHeight w:val="821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 використовуються обидва порти, максимальна вихідна потужність одного порту становить 82 Вт, а зарядний пристрій динамічно розподіляє вихідну потужність двох портів відповідно до навантаження.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Номінальна потужність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DJI 65W Portable Charger: 65 W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DJI 100W USB-C Power Adapter: 100 W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6368" w:type="dxa"/>
            <w:gridSpan w:val="2"/>
            <w:shd w:val="clear" w:color="000000" w:fill="D8D8D8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Зарядний концентратор: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Вхід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USB-C: 5-20 В,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. 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Вихід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 акумулятора: 12-17,6 В,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. 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Номінальна потужність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Battery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Charging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Hub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: 65 Вт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Battery Charging Hub (100W): 100 </w:t>
            </w: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Тип заряджання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Три батареї заряджаються послідовно.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Сумісність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DJI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Mavic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 Intelligent Flight Battery</w:t>
            </w:r>
          </w:p>
        </w:tc>
      </w:tr>
      <w:tr w:rsidR="0062001B" w:rsidRPr="00FC2A91" w:rsidTr="0062001B">
        <w:trPr>
          <w:gridAfter w:val="2"/>
          <w:wAfter w:w="152" w:type="dxa"/>
          <w:trHeight w:val="121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6368" w:type="dxa"/>
            <w:gridSpan w:val="2"/>
            <w:shd w:val="clear" w:color="000000" w:fill="D8D8D8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Автомобільний зарядний пристрій: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Вхід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Вхід живлення автомобіля:</w:t>
            </w:r>
          </w:p>
        </w:tc>
      </w:tr>
      <w:tr w:rsidR="0062001B" w:rsidRPr="00FC2A91" w:rsidTr="0062001B">
        <w:trPr>
          <w:gridAfter w:val="2"/>
          <w:wAfter w:w="152" w:type="dxa"/>
          <w:trHeight w:val="224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12,7-16 В, 6,5 А, номінальна напруга 14 В (DC)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Вихід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USB-C: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 В, 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9 В, 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12 В, 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15 В, 4.3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20 В, 3.25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5-20 В, 3.25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USB-A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 В, 2 А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Номінальна потужність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65 Вт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зарядки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5° до 40° C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6368" w:type="dxa"/>
            <w:gridSpan w:val="2"/>
            <w:shd w:val="clear" w:color="000000" w:fill="D8D8D8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Зберігання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данних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Рекомендовані карти пам'яті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Lexar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1066x 64GB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Lexar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1066x 128GB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Lexar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1066x 256GB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Lexar</w:t>
            </w:r>
            <w:proofErr w:type="spellEnd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1066x 512GB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SanDisk High Endurance 64GB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9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SanDisk High Endurance 128GB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9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SanDisk High Endurance 256GB V30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Kingston Canvas Go! Plus 64GB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Kingston Canvas Go! Plus 128GB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Kingston Canvas Go! Plus 256GB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Kingston Canvas Go! Plus 512GB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Samsung EVO Plus 512GB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Samsung PRO Plus 256GB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  <w:tr w:rsidR="0062001B" w:rsidRPr="00FC2A91" w:rsidTr="0062001B">
        <w:trPr>
          <w:gridAfter w:val="2"/>
          <w:wAfter w:w="152" w:type="dxa"/>
          <w:trHeight w:val="300"/>
        </w:trPr>
        <w:tc>
          <w:tcPr>
            <w:tcW w:w="2126" w:type="dxa"/>
            <w:vMerge/>
            <w:vAlign w:val="center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62001B" w:rsidRPr="00FC2A91" w:rsidRDefault="0062001B" w:rsidP="0062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Samsung PRO Plus 512GB V30 A2 </w:t>
            </w:r>
            <w:proofErr w:type="spellStart"/>
            <w:r w:rsidRPr="00FC2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</w:p>
        </w:tc>
      </w:tr>
    </w:tbl>
    <w:p w:rsidR="00D6220B" w:rsidRDefault="00D6220B" w:rsidP="006200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240F" w:rsidRPr="00F9240F" w:rsidRDefault="00F9240F" w:rsidP="0062001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9240F" w:rsidRPr="00F9240F" w:rsidSect="00F9240F">
      <w:footerReference w:type="default" r:id="rId6"/>
      <w:pgSz w:w="11906" w:h="16838"/>
      <w:pgMar w:top="567" w:right="850" w:bottom="568" w:left="1417" w:header="708" w:footer="45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0F" w:rsidRPr="00F9240F" w:rsidRDefault="00F9240F" w:rsidP="00F9240F">
      <w:r>
        <w:separator/>
      </w:r>
    </w:p>
  </w:endnote>
  <w:endnote w:type="continuationSeparator" w:id="1">
    <w:p w:rsidR="00F9240F" w:rsidRPr="00F9240F" w:rsidRDefault="00F9240F" w:rsidP="00F9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0F" w:rsidRDefault="00ED4FC6">
    <w:pPr>
      <w:pStyle w:val="ad"/>
      <w:jc w:val="center"/>
    </w:pPr>
    <w:fldSimple w:instr=" PAGE   \* MERGEFORMAT ">
      <w:r w:rsidR="00785623">
        <w:rPr>
          <w:noProof/>
        </w:rPr>
        <w:t>1</w:t>
      </w:r>
    </w:fldSimple>
  </w:p>
  <w:p w:rsidR="00F9240F" w:rsidRDefault="00F924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0F" w:rsidRPr="00F9240F" w:rsidRDefault="00F9240F" w:rsidP="00F9240F">
      <w:r>
        <w:separator/>
      </w:r>
    </w:p>
  </w:footnote>
  <w:footnote w:type="continuationSeparator" w:id="1">
    <w:p w:rsidR="00F9240F" w:rsidRPr="00F9240F" w:rsidRDefault="00F9240F" w:rsidP="00F92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AAA"/>
    <w:rsid w:val="000809FF"/>
    <w:rsid w:val="000E69D2"/>
    <w:rsid w:val="001870AA"/>
    <w:rsid w:val="001B607B"/>
    <w:rsid w:val="002032A8"/>
    <w:rsid w:val="00216DF4"/>
    <w:rsid w:val="002808BA"/>
    <w:rsid w:val="00295AAA"/>
    <w:rsid w:val="00361E55"/>
    <w:rsid w:val="00365EA4"/>
    <w:rsid w:val="00383BEA"/>
    <w:rsid w:val="003E5D0E"/>
    <w:rsid w:val="00404246"/>
    <w:rsid w:val="00531D22"/>
    <w:rsid w:val="00537B4B"/>
    <w:rsid w:val="00541238"/>
    <w:rsid w:val="0058484E"/>
    <w:rsid w:val="00591B4C"/>
    <w:rsid w:val="005B0BAE"/>
    <w:rsid w:val="005F289F"/>
    <w:rsid w:val="0062001B"/>
    <w:rsid w:val="0062764C"/>
    <w:rsid w:val="006629DB"/>
    <w:rsid w:val="006954F5"/>
    <w:rsid w:val="006E33D4"/>
    <w:rsid w:val="00706031"/>
    <w:rsid w:val="0072644D"/>
    <w:rsid w:val="00735D6E"/>
    <w:rsid w:val="00785623"/>
    <w:rsid w:val="00821FC8"/>
    <w:rsid w:val="008A40A1"/>
    <w:rsid w:val="009076B1"/>
    <w:rsid w:val="00947255"/>
    <w:rsid w:val="009E44C0"/>
    <w:rsid w:val="00A00E84"/>
    <w:rsid w:val="00A43748"/>
    <w:rsid w:val="00AA44E1"/>
    <w:rsid w:val="00AB6DA1"/>
    <w:rsid w:val="00C5336E"/>
    <w:rsid w:val="00C64758"/>
    <w:rsid w:val="00CE6BE1"/>
    <w:rsid w:val="00D00357"/>
    <w:rsid w:val="00D56F55"/>
    <w:rsid w:val="00D6220B"/>
    <w:rsid w:val="00D62432"/>
    <w:rsid w:val="00E302E9"/>
    <w:rsid w:val="00E457CA"/>
    <w:rsid w:val="00E61BC2"/>
    <w:rsid w:val="00E66D13"/>
    <w:rsid w:val="00E87E76"/>
    <w:rsid w:val="00EA3B9F"/>
    <w:rsid w:val="00EB236F"/>
    <w:rsid w:val="00ED4FC6"/>
    <w:rsid w:val="00F73869"/>
    <w:rsid w:val="00F74B6B"/>
    <w:rsid w:val="00F838C6"/>
    <w:rsid w:val="00F9240F"/>
    <w:rsid w:val="00FA01D3"/>
    <w:rsid w:val="00F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55"/>
    <w:pPr>
      <w:spacing w:after="160" w:line="259" w:lineRule="auto"/>
    </w:pPr>
    <w:rPr>
      <w:sz w:val="22"/>
      <w:szCs w:val="22"/>
      <w:lang w:val="uk-UA" w:eastAsia="uk-UA"/>
    </w:rPr>
  </w:style>
  <w:style w:type="paragraph" w:styleId="1">
    <w:name w:val="heading 1"/>
    <w:basedOn w:val="10"/>
    <w:next w:val="10"/>
    <w:link w:val="11"/>
    <w:uiPriority w:val="99"/>
    <w:qFormat/>
    <w:rsid w:val="00295AAA"/>
    <w:pPr>
      <w:keepNext/>
      <w:keepLines/>
      <w:spacing w:before="480" w:after="1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295AAA"/>
    <w:pPr>
      <w:keepNext/>
      <w:keepLines/>
      <w:spacing w:before="360" w:after="8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295AAA"/>
    <w:pPr>
      <w:keepNext/>
      <w:keepLines/>
      <w:spacing w:before="280" w:after="8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295AAA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295AAA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295AAA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CE6BE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6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E6BE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6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E6BE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E6BE1"/>
    <w:rPr>
      <w:rFonts w:ascii="Calibri" w:hAnsi="Calibri" w:cs="Times New Roman"/>
      <w:b/>
    </w:rPr>
  </w:style>
  <w:style w:type="paragraph" w:customStyle="1" w:styleId="10">
    <w:name w:val="Обычный1"/>
    <w:uiPriority w:val="99"/>
    <w:rsid w:val="00295AAA"/>
    <w:pPr>
      <w:spacing w:after="160" w:line="259" w:lineRule="auto"/>
    </w:pPr>
    <w:rPr>
      <w:rFonts w:cs="Times New Roman"/>
      <w:sz w:val="22"/>
      <w:szCs w:val="22"/>
      <w:lang w:val="uk-UA" w:eastAsia="uk-UA"/>
    </w:rPr>
  </w:style>
  <w:style w:type="paragraph" w:styleId="a3">
    <w:name w:val="Title"/>
    <w:basedOn w:val="10"/>
    <w:next w:val="10"/>
    <w:link w:val="a4"/>
    <w:uiPriority w:val="99"/>
    <w:qFormat/>
    <w:rsid w:val="00295AAA"/>
    <w:pPr>
      <w:keepNext/>
      <w:keepLines/>
      <w:spacing w:before="480" w:after="12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6BE1"/>
    <w:rPr>
      <w:rFonts w:ascii="Cambria" w:hAnsi="Cambria" w:cs="Times New Roman"/>
      <w:b/>
      <w:kern w:val="28"/>
      <w:sz w:val="32"/>
    </w:rPr>
  </w:style>
  <w:style w:type="character" w:customStyle="1" w:styleId="rvts0">
    <w:name w:val="rvts0"/>
    <w:uiPriority w:val="99"/>
    <w:rsid w:val="00D56F55"/>
  </w:style>
  <w:style w:type="character" w:styleId="a5">
    <w:name w:val="Emphasis"/>
    <w:basedOn w:val="a0"/>
    <w:uiPriority w:val="99"/>
    <w:qFormat/>
    <w:rsid w:val="00D56F55"/>
    <w:rPr>
      <w:rFonts w:cs="Times New Roman"/>
      <w:i/>
    </w:rPr>
  </w:style>
  <w:style w:type="table" w:styleId="a6">
    <w:name w:val="Table Grid"/>
    <w:basedOn w:val="a1"/>
    <w:uiPriority w:val="99"/>
    <w:rsid w:val="00D5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10"/>
    <w:next w:val="10"/>
    <w:link w:val="a8"/>
    <w:uiPriority w:val="99"/>
    <w:qFormat/>
    <w:rsid w:val="00295AAA"/>
    <w:pPr>
      <w:keepNext/>
      <w:keepLines/>
      <w:spacing w:before="360" w:after="80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E6BE1"/>
    <w:rPr>
      <w:rFonts w:ascii="Cambria" w:hAnsi="Cambria" w:cs="Times New Roman"/>
      <w:sz w:val="24"/>
    </w:rPr>
  </w:style>
  <w:style w:type="table" w:customStyle="1" w:styleId="a9">
    <w:name w:val="Стиль"/>
    <w:uiPriority w:val="99"/>
    <w:rsid w:val="00295AAA"/>
    <w:rPr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F838C6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a">
    <w:name w:val="Основной текст_"/>
    <w:basedOn w:val="a0"/>
    <w:link w:val="12"/>
    <w:rsid w:val="00F838C6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F838C6"/>
    <w:rPr>
      <w:b/>
      <w:bCs/>
      <w:color w:val="000000"/>
      <w:spacing w:val="9"/>
      <w:w w:val="100"/>
      <w:position w:val="0"/>
      <w:lang w:val="uk-UA"/>
    </w:rPr>
  </w:style>
  <w:style w:type="paragraph" w:customStyle="1" w:styleId="22">
    <w:name w:val="Основной текст (2)"/>
    <w:basedOn w:val="a"/>
    <w:link w:val="21"/>
    <w:rsid w:val="00F838C6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2">
    <w:name w:val="Основной текст1"/>
    <w:basedOn w:val="a"/>
    <w:link w:val="aa"/>
    <w:rsid w:val="00F838C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b">
    <w:name w:val="header"/>
    <w:basedOn w:val="a"/>
    <w:link w:val="ac"/>
    <w:uiPriority w:val="99"/>
    <w:semiHidden/>
    <w:unhideWhenUsed/>
    <w:rsid w:val="00F924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9240F"/>
  </w:style>
  <w:style w:type="paragraph" w:styleId="ad">
    <w:name w:val="footer"/>
    <w:basedOn w:val="a"/>
    <w:link w:val="ae"/>
    <w:uiPriority w:val="99"/>
    <w:unhideWhenUsed/>
    <w:rsid w:val="00F924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2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3157</Words>
  <Characters>19870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 підприємства, організації, установи)</vt:lpstr>
    </vt:vector>
  </TitlesOfParts>
  <Company/>
  <LinksUpToDate>false</LinksUpToDate>
  <CharactersWithSpaces>22982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 підприємства, організації, установи)</dc:title>
  <dc:subject/>
  <dc:creator>userua12</dc:creator>
  <cp:keywords/>
  <dc:description/>
  <cp:lastModifiedBy>User</cp:lastModifiedBy>
  <cp:revision>12</cp:revision>
  <cp:lastPrinted>2025-02-26T11:54:00Z</cp:lastPrinted>
  <dcterms:created xsi:type="dcterms:W3CDTF">2023-08-31T05:15:00Z</dcterms:created>
  <dcterms:modified xsi:type="dcterms:W3CDTF">2025-02-26T11:57:00Z</dcterms:modified>
</cp:coreProperties>
</file>