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7A" w:rsidRPr="00E97A7A" w:rsidRDefault="00E97A7A" w:rsidP="00E97A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Звіт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51DEA" w:rsidRPr="00E51DEA" w:rsidRDefault="00E97A7A" w:rsidP="00E51DEA">
      <w:pPr>
        <w:jc w:val="center"/>
        <w:rPr>
          <w:sz w:val="28"/>
          <w:szCs w:val="28"/>
          <w:lang w:val="uk-UA"/>
        </w:rPr>
      </w:pPr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за результатами </w:t>
      </w:r>
      <w:proofErr w:type="spellStart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проведення</w:t>
      </w:r>
      <w:proofErr w:type="spellEnd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електронних</w:t>
      </w:r>
      <w:proofErr w:type="spellEnd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консультацій</w:t>
      </w:r>
      <w:proofErr w:type="spellEnd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громадськістю</w:t>
      </w:r>
      <w:proofErr w:type="spellEnd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про </w:t>
      </w:r>
      <w:proofErr w:type="spellStart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вивчення</w:t>
      </w:r>
      <w:proofErr w:type="spellEnd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громадської</w:t>
      </w:r>
      <w:proofErr w:type="spellEnd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думки </w:t>
      </w:r>
      <w:proofErr w:type="spellStart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щодо</w:t>
      </w:r>
      <w:proofErr w:type="spellEnd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проєкту</w:t>
      </w:r>
      <w:proofErr w:type="spellEnd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ішення</w:t>
      </w:r>
      <w:proofErr w:type="spellEnd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Верхньодніпровської</w:t>
      </w:r>
      <w:proofErr w:type="spellEnd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міської</w:t>
      </w:r>
      <w:proofErr w:type="spellEnd"/>
      <w:r w:rsidRPr="006D303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F03BD8" w:rsidRPr="00E51DE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ради </w:t>
      </w:r>
      <w:r w:rsidR="00E51DEA" w:rsidRPr="00E51DEA">
        <w:rPr>
          <w:rFonts w:ascii="Times New Roman" w:hAnsi="Times New Roman"/>
          <w:b/>
          <w:sz w:val="28"/>
          <w:szCs w:val="28"/>
          <w:lang w:val="uk-UA" w:eastAsia="ru-RU"/>
        </w:rPr>
        <w:t>«</w:t>
      </w:r>
      <w:r w:rsidR="00E51DEA" w:rsidRPr="00E51DEA">
        <w:rPr>
          <w:rFonts w:ascii="Times New Roman" w:eastAsia="Microsoft Sans Serif" w:hAnsi="Times New Roman" w:cs="Times New Roman"/>
          <w:b/>
          <w:sz w:val="28"/>
          <w:szCs w:val="28"/>
          <w:lang w:val="uk-UA" w:eastAsia="uk-UA" w:bidi="uk-UA"/>
        </w:rPr>
        <w:t xml:space="preserve">Про створення Ветеранського </w:t>
      </w:r>
      <w:proofErr w:type="spellStart"/>
      <w:r w:rsidR="00E51DEA" w:rsidRPr="00E51DEA">
        <w:rPr>
          <w:rFonts w:ascii="Times New Roman" w:eastAsia="Microsoft Sans Serif" w:hAnsi="Times New Roman" w:cs="Times New Roman"/>
          <w:b/>
          <w:sz w:val="28"/>
          <w:szCs w:val="28"/>
          <w:lang w:val="uk-UA" w:eastAsia="uk-UA" w:bidi="uk-UA"/>
        </w:rPr>
        <w:t>Хабу</w:t>
      </w:r>
      <w:proofErr w:type="spellEnd"/>
      <w:r w:rsidR="00E51DEA" w:rsidRPr="00E51DEA">
        <w:rPr>
          <w:rFonts w:ascii="Times New Roman" w:eastAsia="Microsoft Sans Serif" w:hAnsi="Times New Roman" w:cs="Times New Roman"/>
          <w:b/>
          <w:sz w:val="28"/>
          <w:szCs w:val="28"/>
          <w:lang w:val="uk-UA" w:eastAsia="uk-UA" w:bidi="uk-UA"/>
        </w:rPr>
        <w:t xml:space="preserve"> (простору) </w:t>
      </w:r>
      <w:r w:rsidR="00E51DEA" w:rsidRPr="00E51DEA">
        <w:rPr>
          <w:rFonts w:ascii="Times New Roman" w:eastAsia="Microsoft Sans Serif" w:hAnsi="Times New Roman"/>
          <w:b/>
          <w:sz w:val="28"/>
          <w:szCs w:val="28"/>
          <w:lang w:val="uk-UA" w:eastAsia="uk-UA" w:bidi="uk-UA"/>
        </w:rPr>
        <w:t>Верхньодніпровської міської територіальної громади</w:t>
      </w:r>
      <w:r w:rsidR="00E51DEA" w:rsidRPr="00E51DEA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E97A7A" w:rsidRPr="006D303D" w:rsidRDefault="00E97A7A" w:rsidP="00E51DE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97A7A" w:rsidRPr="006D303D" w:rsidRDefault="00E97A7A" w:rsidP="00E97A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97A7A" w:rsidRPr="00E97A7A" w:rsidRDefault="00E97A7A" w:rsidP="001D25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Найменування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органу,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організував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вивчення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громадської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думки</w:t>
      </w:r>
    </w:p>
    <w:p w:rsidR="00E97A7A" w:rsidRPr="00E97A7A" w:rsidRDefault="00E97A7A" w:rsidP="001D25E5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вивчав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громадську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думку):</w:t>
      </w:r>
    </w:p>
    <w:p w:rsidR="00C97B81" w:rsidRPr="00B21A66" w:rsidRDefault="00C97B81" w:rsidP="001D25E5">
      <w:pPr>
        <w:pStyle w:val="a3"/>
        <w:shd w:val="clear" w:color="auto" w:fill="FFFFFF"/>
        <w:spacing w:before="0" w:beforeAutospacing="0" w:after="20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21A66">
        <w:rPr>
          <w:color w:val="000000"/>
          <w:sz w:val="28"/>
          <w:szCs w:val="28"/>
        </w:rPr>
        <w:t>Управління</w:t>
      </w:r>
      <w:proofErr w:type="spellEnd"/>
      <w:r w:rsidRPr="00B21A66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  <w:lang w:val="uk-UA"/>
        </w:rPr>
        <w:t>соц</w:t>
      </w:r>
      <w:proofErr w:type="gramEnd"/>
      <w:r>
        <w:rPr>
          <w:color w:val="000000"/>
          <w:sz w:val="28"/>
          <w:szCs w:val="28"/>
          <w:lang w:val="uk-UA"/>
        </w:rPr>
        <w:t xml:space="preserve">іального захисту населення та ветеранської політики </w:t>
      </w:r>
      <w:proofErr w:type="spellStart"/>
      <w:r w:rsidRPr="00B21A66">
        <w:rPr>
          <w:color w:val="000000"/>
          <w:sz w:val="28"/>
          <w:szCs w:val="28"/>
        </w:rPr>
        <w:t>Верхньодніпровської</w:t>
      </w:r>
      <w:proofErr w:type="spellEnd"/>
      <w:r w:rsidRPr="00B21A66">
        <w:rPr>
          <w:color w:val="000000"/>
          <w:sz w:val="28"/>
          <w:szCs w:val="28"/>
        </w:rPr>
        <w:t xml:space="preserve"> </w:t>
      </w:r>
      <w:proofErr w:type="spellStart"/>
      <w:r w:rsidRPr="00B21A66">
        <w:rPr>
          <w:color w:val="000000"/>
          <w:sz w:val="28"/>
          <w:szCs w:val="28"/>
        </w:rPr>
        <w:t>міської</w:t>
      </w:r>
      <w:proofErr w:type="spellEnd"/>
      <w:r w:rsidRPr="00B21A66">
        <w:rPr>
          <w:color w:val="000000"/>
          <w:sz w:val="28"/>
          <w:szCs w:val="28"/>
        </w:rPr>
        <w:t xml:space="preserve"> ради.</w:t>
      </w:r>
    </w:p>
    <w:p w:rsidR="00E97A7A" w:rsidRPr="00E97A7A" w:rsidRDefault="00E97A7A" w:rsidP="001D25E5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2.Найменування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територіального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утворення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</w:t>
      </w:r>
      <w:proofErr w:type="gram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вивчення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громадської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думки на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окремій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частині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територіальної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громади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97A7A" w:rsidRPr="00E97A7A" w:rsidRDefault="00E97A7A" w:rsidP="001D25E5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Верхньодніпровська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міська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територіальна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громада.</w:t>
      </w:r>
    </w:p>
    <w:p w:rsidR="00E97A7A" w:rsidRPr="00E97A7A" w:rsidRDefault="00E97A7A" w:rsidP="001D25E5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3. 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Заінтересовані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сторони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вивчення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думки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проводилося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51DEA" w:rsidRPr="00E51DEA" w:rsidRDefault="00E51DEA" w:rsidP="00E51DEA">
      <w:pPr>
        <w:pStyle w:val="1"/>
        <w:tabs>
          <w:tab w:val="left" w:pos="1053"/>
        </w:tabs>
        <w:spacing w:line="276" w:lineRule="auto"/>
        <w:ind w:firstLine="0"/>
        <w:jc w:val="both"/>
        <w:rPr>
          <w:rFonts w:eastAsia="Calibri"/>
          <w:sz w:val="28"/>
          <w:szCs w:val="28"/>
          <w:lang w:val="uk-UA"/>
        </w:rPr>
      </w:pPr>
      <w:r w:rsidRPr="00E51DEA">
        <w:rPr>
          <w:color w:val="000000"/>
          <w:sz w:val="28"/>
          <w:szCs w:val="28"/>
          <w:lang w:val="uk-UA" w:eastAsia="uk-UA" w:bidi="uk-UA"/>
        </w:rPr>
        <w:t xml:space="preserve">Військовослужбовці Збройних Сил України, інших утворених для захисту незалежності, суверенітету та територіальної цілісності України збройних формувань; ветерани війни (учасники бойових дій, особи з інвалідністю внаслідок війни та учасники війни); особи, які здійснювали волонтерську діяльність для здійснення заходів із забезпечення національної безпеки і оборони, відсічі збройної агресії </w:t>
      </w:r>
      <w:proofErr w:type="spellStart"/>
      <w:r w:rsidRPr="00E51DEA">
        <w:rPr>
          <w:color w:val="000000"/>
          <w:sz w:val="28"/>
          <w:szCs w:val="28"/>
          <w:lang w:val="uk-UA" w:eastAsia="uk-UA" w:bidi="uk-UA"/>
        </w:rPr>
        <w:t>рф</w:t>
      </w:r>
      <w:proofErr w:type="spellEnd"/>
      <w:r w:rsidRPr="00E51DEA">
        <w:rPr>
          <w:color w:val="000000"/>
          <w:sz w:val="28"/>
          <w:szCs w:val="28"/>
          <w:lang w:val="uk-UA" w:eastAsia="uk-UA" w:bidi="uk-UA"/>
        </w:rPr>
        <w:t xml:space="preserve"> проти України; члени сімей вказаних вище осіб; члени сімей загиблих (померлих) ветеранів війни, Захисників і Захисниць України, які проживають на території </w:t>
      </w:r>
      <w:r w:rsidRPr="00E51DEA">
        <w:rPr>
          <w:rFonts w:eastAsia="Calibri"/>
          <w:sz w:val="28"/>
          <w:szCs w:val="28"/>
          <w:lang w:val="uk-UA"/>
        </w:rPr>
        <w:t>Верхньодніпровської міської територіальної громади.</w:t>
      </w:r>
    </w:p>
    <w:p w:rsidR="007403D0" w:rsidRPr="00E51DEA" w:rsidRDefault="00E97A7A" w:rsidP="001D25E5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4. Тема та питання, з яких проводилося вивчення громадської думки</w:t>
      </w:r>
      <w:r w:rsidRPr="00E51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="006D303D" w:rsidRPr="00E51DE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="006D303D" w:rsidRPr="00E51D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рішення Верхньодніпровської міської ради</w:t>
      </w:r>
      <w:r w:rsidR="006D303D" w:rsidRPr="001D25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51DEA" w:rsidRPr="00E51DEA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E51DEA" w:rsidRPr="00E51DEA">
        <w:rPr>
          <w:rFonts w:ascii="Times New Roman" w:eastAsia="Microsoft Sans Serif" w:hAnsi="Times New Roman" w:cs="Times New Roman"/>
          <w:sz w:val="28"/>
          <w:szCs w:val="28"/>
          <w:lang w:val="uk-UA" w:eastAsia="uk-UA" w:bidi="uk-UA"/>
        </w:rPr>
        <w:t xml:space="preserve">Про створення Ветеранського </w:t>
      </w:r>
      <w:proofErr w:type="spellStart"/>
      <w:r w:rsidR="00E51DEA" w:rsidRPr="00E51DEA">
        <w:rPr>
          <w:rFonts w:ascii="Times New Roman" w:eastAsia="Microsoft Sans Serif" w:hAnsi="Times New Roman" w:cs="Times New Roman"/>
          <w:sz w:val="28"/>
          <w:szCs w:val="28"/>
          <w:lang w:val="uk-UA" w:eastAsia="uk-UA" w:bidi="uk-UA"/>
        </w:rPr>
        <w:t>Хабу</w:t>
      </w:r>
      <w:proofErr w:type="spellEnd"/>
      <w:r w:rsidR="00E51DEA" w:rsidRPr="00E51DEA">
        <w:rPr>
          <w:rFonts w:ascii="Times New Roman" w:eastAsia="Microsoft Sans Serif" w:hAnsi="Times New Roman" w:cs="Times New Roman"/>
          <w:sz w:val="28"/>
          <w:szCs w:val="28"/>
          <w:lang w:val="uk-UA" w:eastAsia="uk-UA" w:bidi="uk-UA"/>
        </w:rPr>
        <w:t xml:space="preserve"> (простору) </w:t>
      </w:r>
      <w:r w:rsidR="00E51DEA" w:rsidRPr="00E51DEA">
        <w:rPr>
          <w:rFonts w:ascii="Times New Roman" w:eastAsia="Microsoft Sans Serif" w:hAnsi="Times New Roman"/>
          <w:sz w:val="28"/>
          <w:szCs w:val="28"/>
          <w:lang w:val="uk-UA" w:eastAsia="uk-UA" w:bidi="uk-UA"/>
        </w:rPr>
        <w:t>Верхньодніпровської міської територіальної громади</w:t>
      </w:r>
      <w:r w:rsidR="00E51DEA" w:rsidRPr="00E51DEA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6D303D" w:rsidRPr="00E51DE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E97A7A" w:rsidRPr="00E97A7A" w:rsidRDefault="00E97A7A" w:rsidP="001D25E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застосовувалися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вивчення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громадської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думки:</w:t>
      </w:r>
    </w:p>
    <w:p w:rsidR="00E97A7A" w:rsidRPr="00E97A7A" w:rsidRDefault="00E97A7A" w:rsidP="001D25E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Публічне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громадське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проводилось шляхом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електронних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консультацій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Інформаційне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іали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розміщено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офіційному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веб-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Верхньодніпровської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  <w:r w:rsidRPr="001D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5" w:history="1">
        <w:r w:rsidR="001D25E5" w:rsidRPr="001D25E5">
          <w:rPr>
            <w:rStyle w:val="a5"/>
            <w:rFonts w:ascii="Times New Roman" w:hAnsi="Times New Roman" w:cs="Times New Roman"/>
            <w:sz w:val="28"/>
            <w:szCs w:val="28"/>
          </w:rPr>
          <w:t>https://vdn.gov.ua/uk</w:t>
        </w:r>
      </w:hyperlink>
      <w:r w:rsidR="001D25E5">
        <w:rPr>
          <w:lang w:val="uk-UA"/>
        </w:rPr>
        <w:t xml:space="preserve"> </w:t>
      </w:r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рубриці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Електронні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консультації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громадськістю</w:t>
      </w:r>
      <w:proofErr w:type="spellEnd"/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7A7A" w:rsidRPr="00E97A7A" w:rsidRDefault="00E97A7A" w:rsidP="001D25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6.Узагальнення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громадської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думки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запропонованого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вирішення</w:t>
      </w:r>
      <w:proofErr w:type="spellEnd"/>
    </w:p>
    <w:p w:rsidR="00180889" w:rsidRDefault="00E97A7A" w:rsidP="001D25E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proofErr w:type="spellStart"/>
      <w:r w:rsidRPr="00E97A7A">
        <w:rPr>
          <w:b/>
          <w:bCs/>
          <w:color w:val="000000"/>
          <w:sz w:val="28"/>
          <w:szCs w:val="28"/>
          <w:bdr w:val="none" w:sz="0" w:space="0" w:color="auto" w:frame="1"/>
        </w:rPr>
        <w:t>питань</w:t>
      </w:r>
      <w:proofErr w:type="spellEnd"/>
      <w:r w:rsidRPr="00E97A7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97A7A">
        <w:rPr>
          <w:b/>
          <w:bCs/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Pr="00E97A7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97A7A">
        <w:rPr>
          <w:b/>
          <w:bCs/>
          <w:color w:val="000000"/>
          <w:sz w:val="28"/>
          <w:szCs w:val="28"/>
          <w:bdr w:val="none" w:sz="0" w:space="0" w:color="auto" w:frame="1"/>
        </w:rPr>
        <w:t>потребували</w:t>
      </w:r>
      <w:proofErr w:type="spellEnd"/>
      <w:r w:rsidRPr="00E97A7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97A7A">
        <w:rPr>
          <w:b/>
          <w:bCs/>
          <w:color w:val="000000"/>
          <w:sz w:val="28"/>
          <w:szCs w:val="28"/>
          <w:bdr w:val="none" w:sz="0" w:space="0" w:color="auto" w:frame="1"/>
        </w:rPr>
        <w:t>вивчення</w:t>
      </w:r>
      <w:proofErr w:type="spellEnd"/>
      <w:r w:rsidRPr="00E97A7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97A7A">
        <w:rPr>
          <w:b/>
          <w:bCs/>
          <w:color w:val="000000"/>
          <w:sz w:val="28"/>
          <w:szCs w:val="28"/>
          <w:bdr w:val="none" w:sz="0" w:space="0" w:color="auto" w:frame="1"/>
        </w:rPr>
        <w:t>громадської</w:t>
      </w:r>
      <w:proofErr w:type="spellEnd"/>
      <w:r w:rsidRPr="00E97A7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думки:</w:t>
      </w:r>
      <w:r w:rsidR="00180889" w:rsidRPr="00180889">
        <w:rPr>
          <w:rFonts w:ascii="ProbaPro" w:hAnsi="ProbaPro"/>
          <w:color w:val="000000"/>
          <w:sz w:val="27"/>
          <w:szCs w:val="27"/>
        </w:rPr>
        <w:t xml:space="preserve"> </w:t>
      </w:r>
    </w:p>
    <w:p w:rsidR="00180889" w:rsidRPr="00180889" w:rsidRDefault="00180889" w:rsidP="001D25E5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180889">
        <w:rPr>
          <w:rFonts w:ascii="ProbaPro" w:hAnsi="ProbaPro"/>
          <w:color w:val="000000"/>
          <w:sz w:val="27"/>
          <w:szCs w:val="27"/>
          <w:lang w:val="uk-UA"/>
        </w:rPr>
        <w:lastRenderedPageBreak/>
        <w:t>На момент закінчення електронних консультацій</w:t>
      </w:r>
      <w:r w:rsidRPr="00180889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  <w:r w:rsidRPr="00180889">
        <w:rPr>
          <w:rFonts w:ascii="ProbaPro" w:hAnsi="ProbaPro"/>
          <w:color w:val="000000"/>
          <w:sz w:val="27"/>
          <w:szCs w:val="27"/>
          <w:lang w:val="uk-UA"/>
        </w:rPr>
        <w:t xml:space="preserve">на офіційному веб-сайті Верхньодніпровської міської ради у рубриці Електронні консультації з громадськістю, станом на </w:t>
      </w:r>
      <w:r w:rsidR="001D25E5">
        <w:rPr>
          <w:rFonts w:ascii="ProbaPro" w:hAnsi="ProbaPro"/>
          <w:color w:val="000000"/>
          <w:sz w:val="27"/>
          <w:szCs w:val="27"/>
          <w:lang w:val="uk-UA"/>
        </w:rPr>
        <w:t>16.07</w:t>
      </w:r>
      <w:r w:rsidRPr="00180889">
        <w:rPr>
          <w:rFonts w:ascii="ProbaPro" w:hAnsi="ProbaPro"/>
          <w:color w:val="000000"/>
          <w:sz w:val="27"/>
          <w:szCs w:val="27"/>
          <w:lang w:val="uk-UA"/>
        </w:rPr>
        <w:t xml:space="preserve">.2025 з </w:t>
      </w:r>
      <w:proofErr w:type="spellStart"/>
      <w:r w:rsidR="00E51DEA" w:rsidRPr="00E51DEA">
        <w:rPr>
          <w:rFonts w:ascii="ProbaPro" w:hAnsi="ProbaPro"/>
          <w:color w:val="000000"/>
          <w:sz w:val="27"/>
          <w:szCs w:val="27"/>
          <w:lang w:val="uk-UA"/>
        </w:rPr>
        <w:t>проєкт</w:t>
      </w:r>
      <w:r w:rsidR="00E51DEA">
        <w:rPr>
          <w:rFonts w:ascii="ProbaPro" w:hAnsi="ProbaPro"/>
          <w:color w:val="000000"/>
          <w:sz w:val="27"/>
          <w:szCs w:val="27"/>
          <w:lang w:val="uk-UA"/>
        </w:rPr>
        <w:t>ом</w:t>
      </w:r>
      <w:proofErr w:type="spellEnd"/>
      <w:r w:rsidR="00E51DEA">
        <w:rPr>
          <w:rFonts w:ascii="ProbaPro" w:hAnsi="ProbaPro"/>
          <w:color w:val="000000"/>
          <w:sz w:val="27"/>
          <w:szCs w:val="27"/>
          <w:lang w:val="uk-UA"/>
        </w:rPr>
        <w:t xml:space="preserve"> рішення </w:t>
      </w:r>
      <w:r w:rsidRPr="00180889">
        <w:rPr>
          <w:rFonts w:ascii="ProbaPro" w:hAnsi="ProbaPro"/>
          <w:color w:val="000000"/>
          <w:sz w:val="27"/>
          <w:szCs w:val="27"/>
          <w:lang w:val="uk-UA"/>
        </w:rPr>
        <w:t xml:space="preserve">ознайомились </w:t>
      </w:r>
      <w:r w:rsidR="001D25E5">
        <w:rPr>
          <w:rFonts w:ascii="ProbaPro" w:hAnsi="ProbaPro"/>
          <w:color w:val="000000"/>
          <w:sz w:val="27"/>
          <w:szCs w:val="27"/>
          <w:lang w:val="uk-UA"/>
        </w:rPr>
        <w:t>1</w:t>
      </w:r>
      <w:r w:rsidR="00E51DEA">
        <w:rPr>
          <w:rFonts w:ascii="ProbaPro" w:hAnsi="ProbaPro"/>
          <w:color w:val="000000"/>
          <w:sz w:val="27"/>
          <w:szCs w:val="27"/>
          <w:lang w:val="uk-UA"/>
        </w:rPr>
        <w:t>2</w:t>
      </w:r>
      <w:r w:rsidRPr="00180889">
        <w:rPr>
          <w:rFonts w:ascii="ProbaPro" w:hAnsi="ProbaPro"/>
          <w:color w:val="000000"/>
          <w:sz w:val="27"/>
          <w:szCs w:val="27"/>
          <w:lang w:val="uk-UA"/>
        </w:rPr>
        <w:t xml:space="preserve"> осіб.</w:t>
      </w:r>
    </w:p>
    <w:p w:rsidR="00180889" w:rsidRPr="00180889" w:rsidRDefault="00180889" w:rsidP="001D25E5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</w:t>
      </w:r>
      <w:proofErr w:type="gram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ід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час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електрон</w:t>
      </w:r>
      <w:r w:rsidR="006649D7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них</w:t>
      </w:r>
      <w:proofErr w:type="spellEnd"/>
      <w:r w:rsidR="006649D7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649D7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консультацій</w:t>
      </w:r>
      <w:proofErr w:type="spellEnd"/>
      <w:r w:rsidR="006649D7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– у </w:t>
      </w:r>
      <w:proofErr w:type="spellStart"/>
      <w:r w:rsidR="006649D7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період</w:t>
      </w:r>
      <w:proofErr w:type="spellEnd"/>
      <w:r w:rsidR="006649D7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з 0</w:t>
      </w:r>
      <w:r w:rsidR="001D25E5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1</w:t>
      </w:r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.0</w:t>
      </w:r>
      <w:r w:rsidR="001D25E5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7</w:t>
      </w:r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.2025 по 1</w:t>
      </w:r>
      <w:r w:rsidR="001D25E5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5</w:t>
      </w:r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.0</w:t>
      </w:r>
      <w:r w:rsidR="001D25E5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7</w:t>
      </w:r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.2025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включно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пропозиції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зауваження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проєкту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r w:rsidR="00E51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</w:t>
      </w:r>
      <w:r w:rsidRPr="0018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6649D7" w:rsidRPr="006649D7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="006649D7" w:rsidRPr="00664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49D7" w:rsidRPr="006649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соціального захисту населення та ветеранської політики </w:t>
      </w:r>
      <w:proofErr w:type="spellStart"/>
      <w:r w:rsidR="006649D7" w:rsidRPr="006649D7">
        <w:rPr>
          <w:rFonts w:ascii="Times New Roman" w:hAnsi="Times New Roman" w:cs="Times New Roman"/>
          <w:color w:val="000000"/>
          <w:sz w:val="28"/>
          <w:szCs w:val="28"/>
        </w:rPr>
        <w:t>Верхньодніпровської</w:t>
      </w:r>
      <w:proofErr w:type="spellEnd"/>
      <w:r w:rsidR="006649D7" w:rsidRPr="00664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49D7" w:rsidRPr="006649D7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="006649D7" w:rsidRPr="006649D7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  <w:r w:rsidR="006649D7" w:rsidRPr="00664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18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надходили</w:t>
      </w:r>
      <w:proofErr w:type="spellEnd"/>
      <w:r w:rsidRPr="0018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0889" w:rsidRPr="00180889" w:rsidRDefault="00180889" w:rsidP="001D25E5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Враховуючи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відсутніст</w:t>
      </w:r>
      <w:proofErr w:type="spellEnd"/>
      <w:r w:rsidR="006649D7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ь</w:t>
      </w:r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пропозицій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за результатами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громадського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обговорення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проєкту</w:t>
      </w:r>
      <w:proofErr w:type="spellEnd"/>
      <w:r w:rsidR="00E51DEA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 xml:space="preserve"> </w:t>
      </w:r>
      <w:proofErr w:type="gramStart"/>
      <w:r w:rsidR="00E51DEA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р</w:t>
      </w:r>
      <w:proofErr w:type="gramEnd"/>
      <w:r w:rsidR="00E51DEA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ішення</w:t>
      </w:r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прийнято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рішення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щодо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підготовки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установленому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порядку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проєкту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рішення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Верхньодніпровської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міської</w:t>
      </w:r>
      <w:proofErr w:type="spellEnd"/>
      <w:r w:rsidRPr="00180889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r w:rsidR="00E51DEA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 xml:space="preserve">ради </w:t>
      </w:r>
      <w:r w:rsidR="00E51DEA" w:rsidRPr="00E51DEA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E51DEA" w:rsidRPr="00E51DEA">
        <w:rPr>
          <w:rFonts w:ascii="Times New Roman" w:eastAsia="Microsoft Sans Serif" w:hAnsi="Times New Roman" w:cs="Times New Roman"/>
          <w:sz w:val="28"/>
          <w:szCs w:val="28"/>
          <w:lang w:val="uk-UA" w:eastAsia="uk-UA" w:bidi="uk-UA"/>
        </w:rPr>
        <w:t xml:space="preserve">Про створення Ветеранського </w:t>
      </w:r>
      <w:proofErr w:type="spellStart"/>
      <w:r w:rsidR="00E51DEA" w:rsidRPr="00E51DEA">
        <w:rPr>
          <w:rFonts w:ascii="Times New Roman" w:eastAsia="Microsoft Sans Serif" w:hAnsi="Times New Roman" w:cs="Times New Roman"/>
          <w:sz w:val="28"/>
          <w:szCs w:val="28"/>
          <w:lang w:val="uk-UA" w:eastAsia="uk-UA" w:bidi="uk-UA"/>
        </w:rPr>
        <w:t>Хабу</w:t>
      </w:r>
      <w:proofErr w:type="spellEnd"/>
      <w:r w:rsidR="00E51DEA" w:rsidRPr="00E51DEA">
        <w:rPr>
          <w:rFonts w:ascii="Times New Roman" w:eastAsia="Microsoft Sans Serif" w:hAnsi="Times New Roman" w:cs="Times New Roman"/>
          <w:sz w:val="28"/>
          <w:szCs w:val="28"/>
          <w:lang w:val="uk-UA" w:eastAsia="uk-UA" w:bidi="uk-UA"/>
        </w:rPr>
        <w:t xml:space="preserve"> (простору) </w:t>
      </w:r>
      <w:r w:rsidR="00E51DEA" w:rsidRPr="00E51DEA">
        <w:rPr>
          <w:rFonts w:ascii="Times New Roman" w:eastAsia="Microsoft Sans Serif" w:hAnsi="Times New Roman"/>
          <w:sz w:val="28"/>
          <w:szCs w:val="28"/>
          <w:lang w:val="uk-UA" w:eastAsia="uk-UA" w:bidi="uk-UA"/>
        </w:rPr>
        <w:t>Верхньодніпровської міської територіальної громади</w:t>
      </w:r>
      <w:r w:rsidR="00E51DEA" w:rsidRPr="00E51DEA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E51DEA" w:rsidRPr="00E51DE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E97A7A" w:rsidRPr="00E97A7A" w:rsidRDefault="00E97A7A" w:rsidP="001D25E5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7.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Інформація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proofErr w:type="gram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осіб</w:t>
      </w:r>
      <w:proofErr w:type="spellEnd"/>
      <w:proofErr w:type="gram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проводили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вивчення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громадської</w:t>
      </w:r>
      <w:proofErr w:type="spellEnd"/>
      <w:r w:rsidRPr="00E97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думки:</w:t>
      </w:r>
    </w:p>
    <w:p w:rsidR="00E97A7A" w:rsidRPr="00E97A7A" w:rsidRDefault="00E97A7A" w:rsidP="001D25E5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  <w:proofErr w:type="spellStart"/>
      <w:r w:rsidR="006649D7" w:rsidRPr="006649D7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="006649D7" w:rsidRPr="00664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649D7" w:rsidRPr="006649D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</w:t>
      </w:r>
      <w:proofErr w:type="gramEnd"/>
      <w:r w:rsidR="006649D7" w:rsidRPr="006649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іального захисту населення та ветеранської політики </w:t>
      </w:r>
      <w:proofErr w:type="spellStart"/>
      <w:r w:rsidR="006649D7" w:rsidRPr="006649D7">
        <w:rPr>
          <w:rFonts w:ascii="Times New Roman" w:hAnsi="Times New Roman" w:cs="Times New Roman"/>
          <w:color w:val="000000"/>
          <w:sz w:val="28"/>
          <w:szCs w:val="28"/>
        </w:rPr>
        <w:t>Верхньодніпровської</w:t>
      </w:r>
      <w:proofErr w:type="spellEnd"/>
      <w:r w:rsidR="006649D7" w:rsidRPr="00664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49D7" w:rsidRPr="006649D7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="006649D7" w:rsidRPr="006649D7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  <w:r w:rsidR="006649D7" w:rsidRPr="00664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="006649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Черниш</w:t>
      </w:r>
      <w:proofErr w:type="spellEnd"/>
      <w:r w:rsidR="006649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А.А.</w:t>
      </w:r>
    </w:p>
    <w:p w:rsidR="002E5B32" w:rsidRPr="00D35CF9" w:rsidRDefault="00E51DEA" w:rsidP="00E97A7A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E97A7A" w:rsidRPr="00D35CF9">
          <w:rPr>
            <w:rFonts w:ascii="Times New Roman" w:eastAsia="Times New Roman" w:hAnsi="Times New Roman" w:cs="Times New Roman"/>
            <w:color w:val="2D5CA6"/>
            <w:sz w:val="28"/>
            <w:szCs w:val="28"/>
            <w:u w:val="single"/>
            <w:bdr w:val="none" w:sz="0" w:space="0" w:color="auto" w:frame="1"/>
            <w:lang w:eastAsia="ru-RU"/>
          </w:rPr>
          <w:br/>
        </w:r>
      </w:hyperlink>
    </w:p>
    <w:sectPr w:rsidR="002E5B32" w:rsidRPr="00D3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27"/>
    <w:rsid w:val="00180889"/>
    <w:rsid w:val="001D25E5"/>
    <w:rsid w:val="002E5B32"/>
    <w:rsid w:val="00611627"/>
    <w:rsid w:val="006649D7"/>
    <w:rsid w:val="006D303D"/>
    <w:rsid w:val="007403D0"/>
    <w:rsid w:val="00C97B81"/>
    <w:rsid w:val="00D35CF9"/>
    <w:rsid w:val="00E51DEA"/>
    <w:rsid w:val="00E97A7A"/>
    <w:rsid w:val="00F0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3D0"/>
    <w:rPr>
      <w:b/>
      <w:bCs/>
    </w:rPr>
  </w:style>
  <w:style w:type="character" w:styleId="a5">
    <w:name w:val="Hyperlink"/>
    <w:basedOn w:val="a0"/>
    <w:uiPriority w:val="99"/>
    <w:unhideWhenUsed/>
    <w:rsid w:val="001D25E5"/>
    <w:rPr>
      <w:color w:val="0000FF" w:themeColor="hyperlink"/>
      <w:u w:val="single"/>
    </w:rPr>
  </w:style>
  <w:style w:type="character" w:customStyle="1" w:styleId="a6">
    <w:name w:val="Основной текст_"/>
    <w:link w:val="1"/>
    <w:rsid w:val="00E51DE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E51DEA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3D0"/>
    <w:rPr>
      <w:b/>
      <w:bCs/>
    </w:rPr>
  </w:style>
  <w:style w:type="character" w:styleId="a5">
    <w:name w:val="Hyperlink"/>
    <w:basedOn w:val="a0"/>
    <w:uiPriority w:val="99"/>
    <w:unhideWhenUsed/>
    <w:rsid w:val="001D25E5"/>
    <w:rPr>
      <w:color w:val="0000FF" w:themeColor="hyperlink"/>
      <w:u w:val="single"/>
    </w:rPr>
  </w:style>
  <w:style w:type="character" w:customStyle="1" w:styleId="a6">
    <w:name w:val="Основной текст_"/>
    <w:link w:val="1"/>
    <w:rsid w:val="00E51DE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E51DEA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dn.otg.dp.gov.ua/novini-ta-podiyi/novini/zvit-za-rezultatamy-provedennia-elektronnykh-konsultatsii-z-hromadskistiu-shchodo-proiektu-rishennia-pro-zatverdzhennia-prohramy-pytna-voda-verkhnodniprovskoi-hromady-na-2025-2027rr" TargetMode="External"/><Relationship Id="rId5" Type="http://schemas.openxmlformats.org/officeDocument/2006/relationships/hyperlink" Target="https://vdn.gov.ua/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4</cp:revision>
  <dcterms:created xsi:type="dcterms:W3CDTF">2025-02-19T11:13:00Z</dcterms:created>
  <dcterms:modified xsi:type="dcterms:W3CDTF">2025-07-24T11:28:00Z</dcterms:modified>
</cp:coreProperties>
</file>