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57" w:rsidRDefault="00315101" w:rsidP="00EF7A57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="007F3CC0" w:rsidRPr="007F3CC0">
        <w:rPr>
          <w:rFonts w:ascii="Bookman Old Style" w:hAnsi="Bookman Old Style"/>
          <w:b/>
          <w:sz w:val="20"/>
          <w:szCs w:val="20"/>
          <w:lang w:val="uk-UA"/>
        </w:rPr>
        <w:t>Реєстр об’єктів комунального майна, що належать до комунальної власності Верхньодніпровської міської об’єднаної територіальної громади, яке може бути передане в оренду, та яке знаходиться в оренді</w:t>
      </w:r>
    </w:p>
    <w:p w:rsidR="00D52F7E" w:rsidRPr="007F3CC0" w:rsidRDefault="00BF6AB2" w:rsidP="00EF7A57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с</w:t>
      </w:r>
      <w:r w:rsidR="00D52F7E">
        <w:rPr>
          <w:rFonts w:ascii="Bookman Old Style" w:hAnsi="Bookman Old Style"/>
          <w:b/>
          <w:sz w:val="20"/>
          <w:szCs w:val="20"/>
          <w:lang w:val="uk-UA"/>
        </w:rPr>
        <w:t xml:space="preserve">таном на </w:t>
      </w:r>
      <w:r w:rsidR="00750E0B">
        <w:rPr>
          <w:rFonts w:ascii="Bookman Old Style" w:hAnsi="Bookman Old Style"/>
          <w:b/>
          <w:sz w:val="20"/>
          <w:szCs w:val="20"/>
          <w:lang w:val="uk-UA"/>
        </w:rPr>
        <w:t>06</w:t>
      </w:r>
      <w:r w:rsidR="00D52F7E">
        <w:rPr>
          <w:rFonts w:ascii="Bookman Old Style" w:hAnsi="Bookman Old Style"/>
          <w:b/>
          <w:sz w:val="20"/>
          <w:szCs w:val="20"/>
          <w:lang w:val="uk-UA"/>
        </w:rPr>
        <w:t>.</w:t>
      </w:r>
      <w:r w:rsidR="00750E0B">
        <w:rPr>
          <w:rFonts w:ascii="Bookman Old Style" w:hAnsi="Bookman Old Style"/>
          <w:b/>
          <w:sz w:val="20"/>
          <w:szCs w:val="20"/>
          <w:lang w:val="uk-UA"/>
        </w:rPr>
        <w:t>11</w:t>
      </w:r>
      <w:r w:rsidR="00D52F7E">
        <w:rPr>
          <w:rFonts w:ascii="Bookman Old Style" w:hAnsi="Bookman Old Style"/>
          <w:b/>
          <w:sz w:val="20"/>
          <w:szCs w:val="20"/>
          <w:lang w:val="uk-UA"/>
        </w:rPr>
        <w:t>.20</w:t>
      </w:r>
      <w:r w:rsidR="00212FCA">
        <w:rPr>
          <w:rFonts w:ascii="Bookman Old Style" w:hAnsi="Bookman Old Style"/>
          <w:b/>
          <w:sz w:val="20"/>
          <w:szCs w:val="20"/>
          <w:lang w:val="uk-UA"/>
        </w:rPr>
        <w:t>20</w:t>
      </w:r>
      <w:r w:rsidR="00D52F7E">
        <w:rPr>
          <w:rFonts w:ascii="Bookman Old Style" w:hAnsi="Bookman Old Style"/>
          <w:b/>
          <w:sz w:val="20"/>
          <w:szCs w:val="20"/>
          <w:lang w:val="uk-UA"/>
        </w:rPr>
        <w:t>р.</w:t>
      </w:r>
    </w:p>
    <w:p w:rsidR="0014324A" w:rsidRPr="00252AD9" w:rsidRDefault="0014324A" w:rsidP="00EF7A57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</w:p>
    <w:tbl>
      <w:tblPr>
        <w:tblStyle w:val="a9"/>
        <w:tblW w:w="15857" w:type="dxa"/>
        <w:tblLayout w:type="fixed"/>
        <w:tblLook w:val="04A0"/>
      </w:tblPr>
      <w:tblGrid>
        <w:gridCol w:w="534"/>
        <w:gridCol w:w="2876"/>
        <w:gridCol w:w="2268"/>
        <w:gridCol w:w="2977"/>
        <w:gridCol w:w="2263"/>
        <w:gridCol w:w="2698"/>
        <w:gridCol w:w="2241"/>
      </w:tblGrid>
      <w:tr w:rsidR="003A6F2C" w:rsidRPr="00266BED" w:rsidTr="00960A2F">
        <w:tc>
          <w:tcPr>
            <w:tcW w:w="534" w:type="dxa"/>
          </w:tcPr>
          <w:p w:rsidR="003A6F2C" w:rsidRPr="00266BED" w:rsidRDefault="00551E92" w:rsidP="00960A2F">
            <w:pPr>
              <w:widowControl w:val="0"/>
              <w:ind w:right="-149"/>
              <w:rPr>
                <w:rFonts w:ascii="Bookman Old Style" w:hAnsi="Bookman Old Style"/>
                <w:b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876" w:type="dxa"/>
          </w:tcPr>
          <w:p w:rsidR="003A6F2C" w:rsidRPr="00266BED" w:rsidRDefault="003A6F2C" w:rsidP="00054A33">
            <w:pPr>
              <w:widowControl w:val="0"/>
              <w:rPr>
                <w:rFonts w:ascii="Bookman Old Style" w:hAnsi="Bookman Old Style"/>
                <w:b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Назва об’єкту</w:t>
            </w:r>
          </w:p>
        </w:tc>
        <w:tc>
          <w:tcPr>
            <w:tcW w:w="2268" w:type="dxa"/>
          </w:tcPr>
          <w:p w:rsidR="003A6F2C" w:rsidRPr="00266BED" w:rsidRDefault="003A6F2C" w:rsidP="00054A33">
            <w:pPr>
              <w:widowControl w:val="0"/>
              <w:rPr>
                <w:rFonts w:ascii="Bookman Old Style" w:hAnsi="Bookman Old Style"/>
                <w:b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Місцезнаходження</w:t>
            </w:r>
          </w:p>
        </w:tc>
        <w:tc>
          <w:tcPr>
            <w:tcW w:w="2977" w:type="dxa"/>
          </w:tcPr>
          <w:p w:rsidR="003A6F2C" w:rsidRPr="00266BED" w:rsidRDefault="003A6F2C" w:rsidP="00054A33">
            <w:pPr>
              <w:widowControl w:val="0"/>
              <w:rPr>
                <w:rFonts w:ascii="Bookman Old Style" w:hAnsi="Bookman Old Style"/>
                <w:b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Суб’єкт управління</w:t>
            </w:r>
          </w:p>
          <w:p w:rsidR="003A6F2C" w:rsidRPr="00266BED" w:rsidRDefault="003A6F2C" w:rsidP="00054A33">
            <w:pPr>
              <w:widowControl w:val="0"/>
              <w:rPr>
                <w:rFonts w:ascii="Bookman Old Style" w:hAnsi="Bookman Old Style"/>
                <w:b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 xml:space="preserve">(господарче відання – </w:t>
            </w:r>
            <w:proofErr w:type="spellStart"/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ГВ</w:t>
            </w:r>
            <w:proofErr w:type="spellEnd"/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 xml:space="preserve">; оперативне управління – </w:t>
            </w:r>
            <w:proofErr w:type="spellStart"/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ОУ</w:t>
            </w:r>
            <w:proofErr w:type="spellEnd"/>
            <w:r w:rsidR="00C15551"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 xml:space="preserve">; </w:t>
            </w:r>
            <w:proofErr w:type="spellStart"/>
            <w:r w:rsidR="00C15551"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балансоутримувач</w:t>
            </w:r>
            <w:proofErr w:type="spellEnd"/>
            <w:r w:rsidR="00C15551"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 xml:space="preserve"> - Б</w:t>
            </w: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2263" w:type="dxa"/>
          </w:tcPr>
          <w:p w:rsidR="003A6F2C" w:rsidRPr="00266BED" w:rsidRDefault="003A6F2C" w:rsidP="00054A33">
            <w:pPr>
              <w:widowControl w:val="0"/>
              <w:rPr>
                <w:rFonts w:ascii="Bookman Old Style" w:hAnsi="Bookman Old Style"/>
                <w:b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Характеристика об’єкта</w:t>
            </w:r>
          </w:p>
        </w:tc>
        <w:tc>
          <w:tcPr>
            <w:tcW w:w="2698" w:type="dxa"/>
          </w:tcPr>
          <w:p w:rsidR="003A6F2C" w:rsidRPr="00266BED" w:rsidRDefault="003A6F2C" w:rsidP="00054A33">
            <w:pPr>
              <w:widowControl w:val="0"/>
              <w:rPr>
                <w:rFonts w:ascii="Bookman Old Style" w:hAnsi="Bookman Old Style"/>
                <w:b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Статус/</w:t>
            </w:r>
            <w:r w:rsidR="00054A33"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 xml:space="preserve">орендар, мета оренди та строк оренди  </w:t>
            </w: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41" w:type="dxa"/>
          </w:tcPr>
          <w:p w:rsidR="003A6F2C" w:rsidRPr="00266BED" w:rsidRDefault="003A6F2C" w:rsidP="00054A33">
            <w:pPr>
              <w:widowControl w:val="0"/>
              <w:rPr>
                <w:rFonts w:ascii="Bookman Old Style" w:hAnsi="Bookman Old Style"/>
                <w:b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>Спосіб надання в оренду</w:t>
            </w:r>
            <w:r w:rsidR="00D628AE" w:rsidRPr="00266BED">
              <w:rPr>
                <w:rFonts w:ascii="Bookman Old Style" w:hAnsi="Bookman Old Style"/>
                <w:b/>
                <w:sz w:val="17"/>
                <w:szCs w:val="17"/>
                <w:lang w:val="uk-UA"/>
              </w:rPr>
              <w:t xml:space="preserve">. </w:t>
            </w:r>
          </w:p>
        </w:tc>
      </w:tr>
      <w:tr w:rsidR="00320C5A" w:rsidRPr="00266BED" w:rsidTr="00960A2F">
        <w:tc>
          <w:tcPr>
            <w:tcW w:w="534" w:type="dxa"/>
          </w:tcPr>
          <w:p w:rsidR="00320C5A" w:rsidRPr="00266BED" w:rsidRDefault="00320C5A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1</w:t>
            </w:r>
          </w:p>
        </w:tc>
        <w:tc>
          <w:tcPr>
            <w:tcW w:w="2876" w:type="dxa"/>
          </w:tcPr>
          <w:p w:rsidR="00320C5A" w:rsidRPr="00266BED" w:rsidRDefault="00320C5A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Нежитлове приміщення </w:t>
            </w:r>
          </w:p>
          <w:p w:rsidR="00320C5A" w:rsidRPr="00266BED" w:rsidRDefault="00320C5A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</w:tcPr>
          <w:p w:rsidR="00320C5A" w:rsidRPr="00266BED" w:rsidRDefault="00320C5A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м. Верхньодніпровськ, вул. Титова,206</w:t>
            </w:r>
          </w:p>
        </w:tc>
        <w:tc>
          <w:tcPr>
            <w:tcW w:w="2977" w:type="dxa"/>
          </w:tcPr>
          <w:p w:rsidR="00320C5A" w:rsidRPr="00266BED" w:rsidRDefault="00320C5A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КП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«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Житловик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»</w:t>
            </w:r>
            <w:r w:rsidR="00C15551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(Б)</w:t>
            </w:r>
          </w:p>
        </w:tc>
        <w:tc>
          <w:tcPr>
            <w:tcW w:w="2263" w:type="dxa"/>
          </w:tcPr>
          <w:p w:rsidR="00320C5A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Загальна площа - 783,7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  <w:p w:rsidR="00C15551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Площа 1 поверху – 383,1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  <w:p w:rsidR="00A8509D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Площа підвалів: </w:t>
            </w:r>
            <w:r w:rsidR="0027127B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          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1 – 362,5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.; </w:t>
            </w:r>
          </w:p>
          <w:p w:rsidR="00C15551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2 – 38,1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  <w:p w:rsidR="00C15551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Одноповерхова будівля (прибудова до житлового будинку). Потребує капітального ремонту.</w:t>
            </w:r>
          </w:p>
        </w:tc>
        <w:tc>
          <w:tcPr>
            <w:tcW w:w="2698" w:type="dxa"/>
          </w:tcPr>
          <w:p w:rsidR="00320C5A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Вільне</w:t>
            </w:r>
          </w:p>
        </w:tc>
        <w:tc>
          <w:tcPr>
            <w:tcW w:w="2241" w:type="dxa"/>
          </w:tcPr>
          <w:p w:rsidR="00C15551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Конкурс. </w:t>
            </w:r>
          </w:p>
          <w:p w:rsidR="00320C5A" w:rsidRPr="00266BED" w:rsidRDefault="00320C5A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C15551" w:rsidRPr="00266BED" w:rsidTr="00960A2F">
        <w:tc>
          <w:tcPr>
            <w:tcW w:w="534" w:type="dxa"/>
          </w:tcPr>
          <w:p w:rsidR="00C15551" w:rsidRPr="00266BED" w:rsidRDefault="00C15551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2</w:t>
            </w:r>
          </w:p>
        </w:tc>
        <w:tc>
          <w:tcPr>
            <w:tcW w:w="2876" w:type="dxa"/>
          </w:tcPr>
          <w:p w:rsidR="00C15551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Убиральня (підземна)</w:t>
            </w:r>
          </w:p>
          <w:p w:rsidR="00C15551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</w:tcPr>
          <w:p w:rsidR="00C15551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м. Верхньодніпровськ, вул. Титова,</w:t>
            </w:r>
            <w:r w:rsidR="00421419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8а</w:t>
            </w:r>
          </w:p>
        </w:tc>
        <w:tc>
          <w:tcPr>
            <w:tcW w:w="2977" w:type="dxa"/>
          </w:tcPr>
          <w:p w:rsidR="00C15551" w:rsidRPr="00266BED" w:rsidRDefault="00C15551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КП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«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Житловик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» (Б)</w:t>
            </w:r>
          </w:p>
        </w:tc>
        <w:tc>
          <w:tcPr>
            <w:tcW w:w="2263" w:type="dxa"/>
          </w:tcPr>
          <w:p w:rsidR="00C15551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Загальна площа – 148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Площа земельної ділянки – 0,1395 га. </w:t>
            </w:r>
          </w:p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Об’єкт підземний. Потребує капітального ремонту зі зміною статусу об’єкту. </w:t>
            </w:r>
          </w:p>
        </w:tc>
        <w:tc>
          <w:tcPr>
            <w:tcW w:w="2698" w:type="dxa"/>
          </w:tcPr>
          <w:p w:rsidR="00C15551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Вільне</w:t>
            </w:r>
          </w:p>
        </w:tc>
        <w:tc>
          <w:tcPr>
            <w:tcW w:w="2241" w:type="dxa"/>
          </w:tcPr>
          <w:p w:rsidR="00C15551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Конкурс</w:t>
            </w:r>
            <w:r w:rsidR="00977C67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</w:tc>
      </w:tr>
      <w:tr w:rsidR="00421419" w:rsidRPr="00266BED" w:rsidTr="00960A2F">
        <w:tc>
          <w:tcPr>
            <w:tcW w:w="534" w:type="dxa"/>
          </w:tcPr>
          <w:p w:rsidR="00421419" w:rsidRPr="00266BED" w:rsidRDefault="00421419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3</w:t>
            </w:r>
          </w:p>
        </w:tc>
        <w:tc>
          <w:tcPr>
            <w:tcW w:w="2876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Адміністративна будівля </w:t>
            </w:r>
          </w:p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(частина)</w:t>
            </w:r>
          </w:p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</w:tcPr>
          <w:p w:rsidR="0020335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с. Перше Травня, </w:t>
            </w:r>
          </w:p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вул. Шевченка, 18</w:t>
            </w:r>
          </w:p>
        </w:tc>
        <w:tc>
          <w:tcPr>
            <w:tcW w:w="2977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Верхньодніпровська міська рада </w:t>
            </w:r>
          </w:p>
        </w:tc>
        <w:tc>
          <w:tcPr>
            <w:tcW w:w="2263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Частина будівлі – приміщення площею 23,7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</w:tc>
        <w:tc>
          <w:tcPr>
            <w:tcW w:w="2698" w:type="dxa"/>
          </w:tcPr>
          <w:p w:rsidR="00FF0B26" w:rsidRPr="00266BED" w:rsidRDefault="00421419" w:rsidP="00750E0B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Орендар – АТ «УКРПОШТА». </w:t>
            </w:r>
          </w:p>
          <w:p w:rsidR="00FF0B26" w:rsidRPr="00266BED" w:rsidRDefault="00FF0B26" w:rsidP="00750E0B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Мета оренди: для розміщення відділення поштового зв’язку.</w:t>
            </w:r>
          </w:p>
          <w:p w:rsidR="00421419" w:rsidRPr="00266BED" w:rsidRDefault="00421419" w:rsidP="00750E0B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Строк оренди – до 31.12.20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2</w:t>
            </w:r>
            <w:r w:rsidR="00750E0B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року,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</w:p>
        </w:tc>
        <w:tc>
          <w:tcPr>
            <w:tcW w:w="2241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421419" w:rsidRPr="00266BED" w:rsidTr="00960A2F">
        <w:tc>
          <w:tcPr>
            <w:tcW w:w="534" w:type="dxa"/>
          </w:tcPr>
          <w:p w:rsidR="00421419" w:rsidRPr="00266BED" w:rsidRDefault="00421419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</w:t>
            </w:r>
          </w:p>
        </w:tc>
        <w:tc>
          <w:tcPr>
            <w:tcW w:w="2876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Комплекс будівель та споруд </w:t>
            </w:r>
          </w:p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КЗ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«ВЕРХНЬОДНІПРОВСЬКИЙ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ПДЮТ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»</w:t>
            </w:r>
          </w:p>
        </w:tc>
        <w:tc>
          <w:tcPr>
            <w:tcW w:w="2268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м. Верхньодніпровськ, пл. Олександра Поля,3.</w:t>
            </w:r>
          </w:p>
        </w:tc>
        <w:tc>
          <w:tcPr>
            <w:tcW w:w="2977" w:type="dxa"/>
          </w:tcPr>
          <w:p w:rsidR="00421419" w:rsidRPr="00266BED" w:rsidRDefault="00D628AE" w:rsidP="00960A2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КЗ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«ВЕРХНЬОДНІПРОВСЬКИЙ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ПДЮТ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»</w:t>
            </w:r>
            <w:r w:rsidR="00960A2F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</w:t>
            </w:r>
            <w:r w:rsidR="002D1694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(</w:t>
            </w:r>
            <w:proofErr w:type="spellStart"/>
            <w:r w:rsidR="002D1694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ОУ</w:t>
            </w:r>
            <w:proofErr w:type="spellEnd"/>
            <w:r w:rsidR="002D1694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)</w:t>
            </w:r>
          </w:p>
        </w:tc>
        <w:tc>
          <w:tcPr>
            <w:tcW w:w="2263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698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41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421419" w:rsidRPr="00266BED" w:rsidTr="00960A2F">
        <w:tc>
          <w:tcPr>
            <w:tcW w:w="534" w:type="dxa"/>
          </w:tcPr>
          <w:p w:rsidR="00421419" w:rsidRPr="00266BED" w:rsidRDefault="00D628A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4.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</w:tc>
        <w:tc>
          <w:tcPr>
            <w:tcW w:w="2876" w:type="dxa"/>
          </w:tcPr>
          <w:p w:rsidR="00421419" w:rsidRPr="00266BED" w:rsidRDefault="00D628AE" w:rsidP="00D628AE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Нежитлове приміщення</w:t>
            </w:r>
          </w:p>
        </w:tc>
        <w:tc>
          <w:tcPr>
            <w:tcW w:w="2268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421419" w:rsidRPr="00266BED" w:rsidRDefault="00D628AE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Площа приміщення -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71,5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</w:p>
        </w:tc>
        <w:tc>
          <w:tcPr>
            <w:tcW w:w="2698" w:type="dxa"/>
          </w:tcPr>
          <w:p w:rsidR="00FF0B26" w:rsidRPr="00266BED" w:rsidRDefault="00D628AE" w:rsidP="00750E0B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Верхньодніпровський районний центр соціальних служб для сім’ї, дітей та молоді.  </w:t>
            </w:r>
          </w:p>
          <w:p w:rsidR="00FF0B26" w:rsidRPr="00266BED" w:rsidRDefault="00D628AE" w:rsidP="00750E0B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для розміщення та роботи центру. </w:t>
            </w:r>
          </w:p>
          <w:p w:rsidR="00421419" w:rsidRPr="00266BED" w:rsidRDefault="00D628AE" w:rsidP="00750E0B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Строк оренди – до 31.1</w:t>
            </w:r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2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.20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2</w:t>
            </w:r>
            <w:r w:rsidR="00750E0B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року, </w:t>
            </w:r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з правом </w:t>
            </w:r>
            <w:proofErr w:type="spellStart"/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41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421419" w:rsidRPr="00266BED" w:rsidTr="00960A2F">
        <w:tc>
          <w:tcPr>
            <w:tcW w:w="534" w:type="dxa"/>
          </w:tcPr>
          <w:p w:rsidR="00421419" w:rsidRPr="00266BED" w:rsidRDefault="00C47EF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4.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2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</w:tc>
        <w:tc>
          <w:tcPr>
            <w:tcW w:w="2876" w:type="dxa"/>
          </w:tcPr>
          <w:p w:rsidR="00421419" w:rsidRPr="00266BED" w:rsidRDefault="00935A1B" w:rsidP="00935A1B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Нежитлове приміщення  </w:t>
            </w:r>
          </w:p>
        </w:tc>
        <w:tc>
          <w:tcPr>
            <w:tcW w:w="2268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421419" w:rsidRPr="00266BED" w:rsidRDefault="00935A1B" w:rsidP="003007CA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lastRenderedPageBreak/>
              <w:t xml:space="preserve">31,2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. </w:t>
            </w:r>
          </w:p>
        </w:tc>
        <w:tc>
          <w:tcPr>
            <w:tcW w:w="2698" w:type="dxa"/>
          </w:tcPr>
          <w:p w:rsidR="00FF0B26" w:rsidRPr="00266BED" w:rsidRDefault="00935A1B" w:rsidP="00750E0B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lastRenderedPageBreak/>
              <w:t xml:space="preserve">Громадська організація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lastRenderedPageBreak/>
              <w:t xml:space="preserve">«Верхньодніпровська районна федерація шахів та шашок». </w:t>
            </w:r>
          </w:p>
          <w:p w:rsidR="00FF0B26" w:rsidRPr="00266BED" w:rsidRDefault="00935A1B" w:rsidP="00750E0B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для проведення такою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громадською організацією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 навчань та тренувань дітей, в сфері спорту, а саме грі в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шахи та шашки. </w:t>
            </w:r>
          </w:p>
          <w:p w:rsidR="00421419" w:rsidRPr="00266BED" w:rsidRDefault="00935A1B" w:rsidP="00750E0B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</w:t>
            </w:r>
            <w:r w:rsidR="005E7F77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  <w:r w:rsidR="005E7F77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12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.20</w:t>
            </w:r>
            <w:r w:rsidR="00322610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2</w:t>
            </w:r>
            <w:r w:rsidR="00750E0B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421419" w:rsidRPr="00266BED" w:rsidTr="00960A2F">
        <w:tc>
          <w:tcPr>
            <w:tcW w:w="534" w:type="dxa"/>
          </w:tcPr>
          <w:p w:rsidR="00421419" w:rsidRPr="00266BED" w:rsidRDefault="00C47EF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lastRenderedPageBreak/>
              <w:t>4.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3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</w:tc>
        <w:tc>
          <w:tcPr>
            <w:tcW w:w="2876" w:type="dxa"/>
          </w:tcPr>
          <w:p w:rsidR="00421419" w:rsidRPr="00266BED" w:rsidRDefault="00935A1B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Нежитлове приміщення  (цоколь)</w:t>
            </w:r>
          </w:p>
        </w:tc>
        <w:tc>
          <w:tcPr>
            <w:tcW w:w="2268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960A2F" w:rsidRPr="00266BED" w:rsidRDefault="00935A1B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12,2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.  </w:t>
            </w:r>
          </w:p>
          <w:p w:rsidR="005E7F77" w:rsidRPr="00266BED" w:rsidRDefault="005E7F77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Об’єкт знаходиться в цокольній частині будівлі. Вхід до приміщення із загального коридору цокольної частини будівлі. Вікна відсутні.</w:t>
            </w:r>
          </w:p>
          <w:p w:rsidR="00421419" w:rsidRPr="00266BED" w:rsidRDefault="005E7F77" w:rsidP="005E7F77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Комунікації, окрім електропостачання, відсутні.</w:t>
            </w:r>
          </w:p>
        </w:tc>
        <w:tc>
          <w:tcPr>
            <w:tcW w:w="2698" w:type="dxa"/>
          </w:tcPr>
          <w:p w:rsidR="00FF0B26" w:rsidRPr="00266BED" w:rsidRDefault="00935A1B" w:rsidP="00322610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ФОП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Григор’єв Віктор Миколайович. </w:t>
            </w:r>
          </w:p>
          <w:p w:rsidR="00FF0B26" w:rsidRPr="00266BED" w:rsidRDefault="00935A1B" w:rsidP="00322610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для розміщення майстерні з ремонту побутових виробів і предметів особистого вжитку. </w:t>
            </w:r>
          </w:p>
          <w:p w:rsidR="00421419" w:rsidRPr="00266BED" w:rsidRDefault="00935A1B" w:rsidP="00FF0B26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12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.20</w:t>
            </w:r>
            <w:r w:rsidR="00322610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2</w:t>
            </w:r>
            <w:r w:rsidR="00FF0B26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, </w:t>
            </w:r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з правом </w:t>
            </w:r>
            <w:proofErr w:type="spellStart"/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41" w:type="dxa"/>
          </w:tcPr>
          <w:p w:rsidR="00421419" w:rsidRPr="00266BED" w:rsidRDefault="00421419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3007CA" w:rsidRPr="00266BED" w:rsidTr="00960A2F">
        <w:tc>
          <w:tcPr>
            <w:tcW w:w="534" w:type="dxa"/>
          </w:tcPr>
          <w:p w:rsidR="003007CA" w:rsidRPr="00266BED" w:rsidRDefault="00C47EF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4.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</w:tc>
        <w:tc>
          <w:tcPr>
            <w:tcW w:w="2876" w:type="dxa"/>
          </w:tcPr>
          <w:p w:rsidR="003007CA" w:rsidRPr="00266BED" w:rsidRDefault="003007CA" w:rsidP="0056557C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Нежитлове приміщення  (цоколь)</w:t>
            </w:r>
          </w:p>
        </w:tc>
        <w:tc>
          <w:tcPr>
            <w:tcW w:w="2268" w:type="dxa"/>
          </w:tcPr>
          <w:p w:rsidR="003007CA" w:rsidRPr="00266BED" w:rsidRDefault="003007CA" w:rsidP="0056557C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3007CA" w:rsidRPr="00266BED" w:rsidRDefault="003007CA" w:rsidP="0056557C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5E7F77" w:rsidRPr="00266BED" w:rsidRDefault="003007CA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39,1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.  </w:t>
            </w:r>
          </w:p>
          <w:p w:rsidR="005E7F77" w:rsidRPr="00266BED" w:rsidRDefault="005E7F77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Об’єкт знаходиться в цокольній частині будівлі. Вхід до приміщення із загального коридору цокольної частини будівлі. Вікна відсутні.</w:t>
            </w:r>
          </w:p>
          <w:p w:rsidR="003007CA" w:rsidRPr="00266BED" w:rsidRDefault="005E7F77" w:rsidP="005E7F77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Комунікації, окрім електропостачання, відсутні.</w:t>
            </w:r>
          </w:p>
        </w:tc>
        <w:tc>
          <w:tcPr>
            <w:tcW w:w="2698" w:type="dxa"/>
          </w:tcPr>
          <w:p w:rsidR="00FF0B26" w:rsidRPr="00266BED" w:rsidRDefault="00D52F7E" w:rsidP="00322610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ФОП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Колєснік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Олена Володимирівна. </w:t>
            </w:r>
          </w:p>
          <w:p w:rsidR="003007CA" w:rsidRPr="00266BED" w:rsidRDefault="00D52F7E" w:rsidP="00FF0B26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для розміщення майстерні з ремонту взуття. 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</w:t>
            </w:r>
            <w:r w:rsidR="00322610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2</w:t>
            </w:r>
            <w:r w:rsidR="00FF0B26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року, 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41" w:type="dxa"/>
          </w:tcPr>
          <w:p w:rsidR="003007CA" w:rsidRPr="00266BED" w:rsidRDefault="003007CA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3007CA" w:rsidRPr="00266BED" w:rsidTr="00960A2F">
        <w:tc>
          <w:tcPr>
            <w:tcW w:w="534" w:type="dxa"/>
          </w:tcPr>
          <w:p w:rsidR="003007CA" w:rsidRPr="00266BED" w:rsidRDefault="00C47EF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4.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5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</w:tc>
        <w:tc>
          <w:tcPr>
            <w:tcW w:w="2876" w:type="dxa"/>
          </w:tcPr>
          <w:p w:rsidR="003007CA" w:rsidRPr="00266BED" w:rsidRDefault="004713C6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Нежитлове приміщення  (цоколь)</w:t>
            </w:r>
          </w:p>
        </w:tc>
        <w:tc>
          <w:tcPr>
            <w:tcW w:w="2268" w:type="dxa"/>
          </w:tcPr>
          <w:p w:rsidR="003007CA" w:rsidRPr="00266BED" w:rsidRDefault="003007CA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3007CA" w:rsidRPr="00266BED" w:rsidRDefault="003007CA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5E7F77" w:rsidRPr="00266BED" w:rsidRDefault="004713C6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49,4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.  </w:t>
            </w:r>
          </w:p>
          <w:p w:rsidR="005E7F77" w:rsidRPr="00266BED" w:rsidRDefault="005E7F77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Об’єкт знаходиться в цокольній частині будівлі. Вхід до приміщення із загального коридору цокольної частини будівлі. Вікна відсутні.</w:t>
            </w:r>
          </w:p>
          <w:p w:rsidR="003007CA" w:rsidRPr="00266BED" w:rsidRDefault="005E7F77" w:rsidP="005E7F77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Комунікації, окрім електропостачання, відсутні.</w:t>
            </w:r>
          </w:p>
        </w:tc>
        <w:tc>
          <w:tcPr>
            <w:tcW w:w="2698" w:type="dxa"/>
          </w:tcPr>
          <w:p w:rsidR="004713C6" w:rsidRPr="00266BED" w:rsidRDefault="004713C6" w:rsidP="004713C6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ФОП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Облог Наталія Семенівна. </w:t>
            </w:r>
          </w:p>
          <w:p w:rsidR="003007CA" w:rsidRPr="00266BED" w:rsidRDefault="004713C6" w:rsidP="004713C6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для розміщення торговельного об’єкту з продажу непродовольчих товарів. </w:t>
            </w:r>
          </w:p>
          <w:p w:rsidR="004713C6" w:rsidRPr="00266BED" w:rsidRDefault="004713C6" w:rsidP="00FD3D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12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.20</w:t>
            </w:r>
            <w:r w:rsidR="00322610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2</w:t>
            </w:r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,</w:t>
            </w:r>
            <w:r w:rsidR="00A8509D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з правом </w:t>
            </w:r>
            <w:proofErr w:type="spellStart"/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41" w:type="dxa"/>
          </w:tcPr>
          <w:p w:rsidR="003007CA" w:rsidRPr="00266BED" w:rsidRDefault="003007CA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4713C6" w:rsidRPr="00266BED" w:rsidTr="00960A2F">
        <w:tc>
          <w:tcPr>
            <w:tcW w:w="534" w:type="dxa"/>
          </w:tcPr>
          <w:p w:rsidR="004713C6" w:rsidRPr="00266BED" w:rsidRDefault="00C47EF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4.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6</w:t>
            </w:r>
            <w:r w:rsidR="0027127B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</w:tc>
        <w:tc>
          <w:tcPr>
            <w:tcW w:w="2876" w:type="dxa"/>
          </w:tcPr>
          <w:p w:rsidR="004713C6" w:rsidRPr="00266BED" w:rsidRDefault="004713C6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Нежитлове приміщення 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lastRenderedPageBreak/>
              <w:t>(цоколь)</w:t>
            </w:r>
          </w:p>
        </w:tc>
        <w:tc>
          <w:tcPr>
            <w:tcW w:w="2268" w:type="dxa"/>
          </w:tcPr>
          <w:p w:rsidR="004713C6" w:rsidRPr="00266BED" w:rsidRDefault="004713C6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4713C6" w:rsidRPr="00266BED" w:rsidRDefault="004713C6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5E7F77" w:rsidRPr="00266BED" w:rsidRDefault="004713C6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lastRenderedPageBreak/>
              <w:t xml:space="preserve">52,6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.  </w:t>
            </w:r>
          </w:p>
          <w:p w:rsidR="005E7F77" w:rsidRPr="00266BED" w:rsidRDefault="005E7F77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Об’єкт знаходиться в цокольній частині будівлі. Вхід до приміщення із загального коридору цокольної частини будівлі. Вікна відсутні.</w:t>
            </w:r>
          </w:p>
          <w:p w:rsidR="004713C6" w:rsidRPr="00266BED" w:rsidRDefault="005E7F77" w:rsidP="005E7F77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Комунікації, окрім електропостачання, відсутні.</w:t>
            </w:r>
          </w:p>
        </w:tc>
        <w:tc>
          <w:tcPr>
            <w:tcW w:w="2698" w:type="dxa"/>
          </w:tcPr>
          <w:p w:rsidR="004713C6" w:rsidRPr="00266BED" w:rsidRDefault="004713C6" w:rsidP="0037743F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lastRenderedPageBreak/>
              <w:t>ФОП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Облог Наталія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lastRenderedPageBreak/>
              <w:t xml:space="preserve">Семенівна. </w:t>
            </w:r>
          </w:p>
          <w:p w:rsidR="004713C6" w:rsidRPr="00266BED" w:rsidRDefault="004713C6" w:rsidP="0037743F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Мета оренди: для розміщення торговельного об’єкту з продажу непродовольчих товарів</w:t>
            </w:r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, промислових товарів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. </w:t>
            </w:r>
          </w:p>
          <w:p w:rsidR="004713C6" w:rsidRPr="00266BED" w:rsidRDefault="004713C6" w:rsidP="00FD3D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12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.20</w:t>
            </w:r>
            <w:r w:rsidR="00322610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2</w:t>
            </w:r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,</w:t>
            </w:r>
            <w:r w:rsidR="00A8509D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з правом </w:t>
            </w:r>
            <w:proofErr w:type="spellStart"/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="00217143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="00217143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41" w:type="dxa"/>
          </w:tcPr>
          <w:p w:rsidR="004713C6" w:rsidRPr="00266BED" w:rsidRDefault="004713C6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4713C6" w:rsidRPr="00266BED" w:rsidTr="00960A2F">
        <w:tc>
          <w:tcPr>
            <w:tcW w:w="534" w:type="dxa"/>
          </w:tcPr>
          <w:p w:rsidR="004713C6" w:rsidRPr="00266BED" w:rsidRDefault="00C47EF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lastRenderedPageBreak/>
              <w:t>4.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7</w:t>
            </w:r>
            <w:r w:rsidR="0027127B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.</w:t>
            </w:r>
          </w:p>
        </w:tc>
        <w:tc>
          <w:tcPr>
            <w:tcW w:w="2876" w:type="dxa"/>
          </w:tcPr>
          <w:p w:rsidR="004713C6" w:rsidRPr="00266BED" w:rsidRDefault="0027127B" w:rsidP="004713C6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Н</w:t>
            </w:r>
            <w:r w:rsidR="004713C6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ерухоме майно </w:t>
            </w:r>
          </w:p>
          <w:p w:rsidR="004713C6" w:rsidRPr="00266BED" w:rsidRDefault="004713C6" w:rsidP="004713C6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(зовнішня поверхня будівлі) </w:t>
            </w:r>
          </w:p>
        </w:tc>
        <w:tc>
          <w:tcPr>
            <w:tcW w:w="2268" w:type="dxa"/>
          </w:tcPr>
          <w:p w:rsidR="004713C6" w:rsidRPr="00266BED" w:rsidRDefault="004713C6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4713C6" w:rsidRPr="00266BED" w:rsidRDefault="004713C6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4713C6" w:rsidRPr="00266BED" w:rsidRDefault="004713C6" w:rsidP="0027127B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Площа об’єкта оренди - 40,0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  <w:r w:rsidR="0027127B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698" w:type="dxa"/>
          </w:tcPr>
          <w:p w:rsidR="007F0724" w:rsidRPr="00266BED" w:rsidRDefault="004713C6" w:rsidP="004713C6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ТОВ «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ЛАЙФСЕЛЛ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».  </w:t>
            </w:r>
          </w:p>
          <w:p w:rsidR="004713C6" w:rsidRPr="00266BED" w:rsidRDefault="004713C6" w:rsidP="004713C6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Мета оренди: для розміщення</w:t>
            </w:r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технічних засобів і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антен оператора </w:t>
            </w:r>
            <w:proofErr w:type="spellStart"/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телекомунікацій</w:t>
            </w:r>
            <w:proofErr w:type="spellEnd"/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, який надає послуги рухомого (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мобільного</w:t>
            </w:r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)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зв’язку.</w:t>
            </w:r>
          </w:p>
          <w:p w:rsidR="004713C6" w:rsidRPr="00266BED" w:rsidRDefault="004713C6" w:rsidP="00FD3D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</w:t>
            </w:r>
            <w:r w:rsidR="005E7F77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  <w:r w:rsidR="005E7F77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12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.20</w:t>
            </w:r>
            <w:r w:rsidR="00322610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2</w:t>
            </w:r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4713C6" w:rsidRPr="00266BED" w:rsidRDefault="004713C6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4713C6" w:rsidRPr="00266BED" w:rsidTr="00960A2F">
        <w:tc>
          <w:tcPr>
            <w:tcW w:w="534" w:type="dxa"/>
          </w:tcPr>
          <w:p w:rsidR="004713C6" w:rsidRPr="00266BED" w:rsidRDefault="00C47EF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4.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8.</w:t>
            </w:r>
          </w:p>
        </w:tc>
        <w:tc>
          <w:tcPr>
            <w:tcW w:w="2876" w:type="dxa"/>
          </w:tcPr>
          <w:p w:rsidR="004713C6" w:rsidRPr="00266BED" w:rsidRDefault="004713C6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Нежитлове приміщення  </w:t>
            </w:r>
          </w:p>
        </w:tc>
        <w:tc>
          <w:tcPr>
            <w:tcW w:w="2268" w:type="dxa"/>
          </w:tcPr>
          <w:p w:rsidR="004713C6" w:rsidRPr="00266BED" w:rsidRDefault="004713C6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4713C6" w:rsidRPr="00266BED" w:rsidRDefault="004713C6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4713C6" w:rsidRPr="00266BED" w:rsidRDefault="004713C6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270,3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 Погодинна оренда.</w:t>
            </w:r>
          </w:p>
        </w:tc>
        <w:tc>
          <w:tcPr>
            <w:tcW w:w="2698" w:type="dxa"/>
          </w:tcPr>
          <w:p w:rsidR="007F0724" w:rsidRPr="00266BED" w:rsidRDefault="004713C6" w:rsidP="004713C6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ФОП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Штельмах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Віталій Віталійович</w:t>
            </w:r>
            <w:r w:rsidR="007F0724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  <w:p w:rsidR="004713C6" w:rsidRPr="00266BED" w:rsidRDefault="004713C6" w:rsidP="004713C6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для </w:t>
            </w:r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організації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ТСК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«ФЕЄРІЯ».</w:t>
            </w:r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Занять та тренувань дітей в сфері спорту та мистецтв.</w:t>
            </w:r>
          </w:p>
          <w:p w:rsidR="004713C6" w:rsidRPr="00266BED" w:rsidRDefault="00322610" w:rsidP="00FD3D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31.12.202</w:t>
            </w:r>
            <w:r w:rsidR="00FD3D3F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4713C6" w:rsidRPr="00266BED" w:rsidRDefault="004713C6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D52F7E" w:rsidRPr="00266BED" w:rsidTr="00960A2F">
        <w:tc>
          <w:tcPr>
            <w:tcW w:w="534" w:type="dxa"/>
          </w:tcPr>
          <w:p w:rsidR="00D52F7E" w:rsidRPr="00266BED" w:rsidRDefault="00D52F7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4.</w:t>
            </w:r>
            <w:r w:rsidR="00322610"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9.</w:t>
            </w:r>
          </w:p>
        </w:tc>
        <w:tc>
          <w:tcPr>
            <w:tcW w:w="2876" w:type="dxa"/>
          </w:tcPr>
          <w:p w:rsidR="00D52F7E" w:rsidRPr="00266BED" w:rsidRDefault="00D52F7E" w:rsidP="00D73E60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Нежитлове приміщення  </w:t>
            </w:r>
          </w:p>
        </w:tc>
        <w:tc>
          <w:tcPr>
            <w:tcW w:w="2268" w:type="dxa"/>
          </w:tcPr>
          <w:p w:rsidR="00D52F7E" w:rsidRPr="00266BED" w:rsidRDefault="00D52F7E" w:rsidP="00D73E60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D52F7E" w:rsidRPr="00266BED" w:rsidRDefault="00D52F7E" w:rsidP="00D73E60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D52F7E" w:rsidRPr="00266BED" w:rsidRDefault="00D52F7E" w:rsidP="00D73E60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83,8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 Погодинна оренда.</w:t>
            </w:r>
          </w:p>
        </w:tc>
        <w:tc>
          <w:tcPr>
            <w:tcW w:w="2698" w:type="dxa"/>
          </w:tcPr>
          <w:p w:rsidR="00DA5682" w:rsidRPr="00266BED" w:rsidRDefault="00DA5682" w:rsidP="00DA5682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ФОП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Штельмах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Віталій Віталійович.  </w:t>
            </w:r>
          </w:p>
          <w:p w:rsidR="00DA5682" w:rsidRPr="00266BED" w:rsidRDefault="00DA5682" w:rsidP="00DA5682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для організації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ТСК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«ФЕЄРІЯ». Занять та тренувань дітей в сфері спорту та мистецтв.</w:t>
            </w:r>
          </w:p>
          <w:p w:rsidR="00D52F7E" w:rsidRPr="00266BED" w:rsidRDefault="00DA5682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31.12.2021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D52F7E" w:rsidRPr="00266BED" w:rsidRDefault="00D52F7E" w:rsidP="00D73E60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6C60BE" w:rsidRPr="00266BED" w:rsidTr="00960A2F">
        <w:tc>
          <w:tcPr>
            <w:tcW w:w="534" w:type="dxa"/>
          </w:tcPr>
          <w:p w:rsidR="006C60BE" w:rsidRPr="00266BED" w:rsidRDefault="006C60BE" w:rsidP="0063170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4.10</w:t>
            </w:r>
          </w:p>
        </w:tc>
        <w:tc>
          <w:tcPr>
            <w:tcW w:w="2876" w:type="dxa"/>
          </w:tcPr>
          <w:p w:rsidR="006C60BE" w:rsidRPr="00266BED" w:rsidRDefault="006C60BE" w:rsidP="0063170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Нежитлове приміщення  </w:t>
            </w:r>
          </w:p>
        </w:tc>
        <w:tc>
          <w:tcPr>
            <w:tcW w:w="2268" w:type="dxa"/>
          </w:tcPr>
          <w:p w:rsidR="006C60BE" w:rsidRPr="00266BED" w:rsidRDefault="006C60BE" w:rsidP="0063170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6C60BE" w:rsidRPr="00266BED" w:rsidRDefault="006C60BE" w:rsidP="0063170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6C60BE" w:rsidRPr="00266BED" w:rsidRDefault="006C60BE" w:rsidP="0063170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13,9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</w:p>
        </w:tc>
        <w:tc>
          <w:tcPr>
            <w:tcW w:w="2698" w:type="dxa"/>
          </w:tcPr>
          <w:p w:rsidR="006C60BE" w:rsidRPr="00266BED" w:rsidRDefault="006C60BE" w:rsidP="0063170F">
            <w:pPr>
              <w:widowControl w:val="0"/>
              <w:jc w:val="both"/>
              <w:rPr>
                <w:rFonts w:ascii="Bookman Old Style" w:hAnsi="Bookman Old Style" w:cs="Arial"/>
                <w:sz w:val="17"/>
                <w:szCs w:val="17"/>
                <w:shd w:val="clear" w:color="auto" w:fill="FFFFFF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Громадська організація - </w:t>
            </w:r>
            <w:r w:rsidRPr="00266BED">
              <w:rPr>
                <w:rFonts w:ascii="Bookman Old Style" w:hAnsi="Bookman Old Style" w:cs="Arial"/>
                <w:sz w:val="17"/>
                <w:szCs w:val="17"/>
                <w:shd w:val="clear" w:color="auto" w:fill="FFFFFF"/>
                <w:lang w:val="uk-UA"/>
              </w:rPr>
              <w:t xml:space="preserve">ВЕРХНЬОДНІПРОВСЬКЕ РАЙОННЕ ОБ’ЄДНАННЯ ВСЕУКРАЇНСЬКОГО ТОВАРИСТВА "ПРОСВІТА" ІМЕНІ ТАРАСА ШЕВЧЕНКА.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для проведення такою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громадською організацією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 безкоштовних занять для 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lastRenderedPageBreak/>
              <w:t xml:space="preserve">дітей, в сфері </w:t>
            </w:r>
            <w:r w:rsidRPr="00266BED">
              <w:rPr>
                <w:rFonts w:ascii="Bookman Old Style" w:hAnsi="Bookman Old Style" w:cs="Arial"/>
                <w:sz w:val="17"/>
                <w:szCs w:val="17"/>
                <w:shd w:val="clear" w:color="auto" w:fill="FFFFFF"/>
                <w:lang w:val="uk-UA"/>
              </w:rPr>
              <w:t>історії та культури.</w:t>
            </w:r>
          </w:p>
          <w:p w:rsidR="006C60BE" w:rsidRPr="00266BED" w:rsidRDefault="006C60BE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31.12.202</w:t>
            </w:r>
            <w:r w:rsidR="00DA5682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6C60BE" w:rsidRPr="00266BED" w:rsidRDefault="006C60BE" w:rsidP="0063170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6C60BE" w:rsidRPr="00266BED" w:rsidTr="00960A2F">
        <w:tc>
          <w:tcPr>
            <w:tcW w:w="534" w:type="dxa"/>
          </w:tcPr>
          <w:p w:rsidR="006C60BE" w:rsidRPr="00266BED" w:rsidRDefault="006C60BE" w:rsidP="00322610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lastRenderedPageBreak/>
              <w:t>4.11</w:t>
            </w:r>
          </w:p>
        </w:tc>
        <w:tc>
          <w:tcPr>
            <w:tcW w:w="2876" w:type="dxa"/>
          </w:tcPr>
          <w:p w:rsidR="006C60BE" w:rsidRPr="00266BED" w:rsidRDefault="006C60BE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Нежитлове приміщення  </w:t>
            </w:r>
          </w:p>
        </w:tc>
        <w:tc>
          <w:tcPr>
            <w:tcW w:w="2268" w:type="dxa"/>
          </w:tcPr>
          <w:p w:rsidR="006C60BE" w:rsidRPr="00266BED" w:rsidRDefault="006C60BE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6C60BE" w:rsidRPr="00266BED" w:rsidRDefault="006C60BE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6C60BE" w:rsidRPr="00266BED" w:rsidRDefault="006C60BE" w:rsidP="007023D6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="007023D6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124,4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 Погодинна оренда</w:t>
            </w:r>
          </w:p>
        </w:tc>
        <w:tc>
          <w:tcPr>
            <w:tcW w:w="2698" w:type="dxa"/>
          </w:tcPr>
          <w:p w:rsidR="00DA5682" w:rsidRPr="00266BED" w:rsidRDefault="006C60BE" w:rsidP="006C60BE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Громадська організація «Верхньодніпровська дитяча федерація Всеукраїнської асоціації з кікбоксингу та традиційного карате». </w:t>
            </w:r>
          </w:p>
          <w:p w:rsidR="006C60BE" w:rsidRPr="00266BED" w:rsidRDefault="006C60BE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для проведення такою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громадською організацією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 тренувань дітей, в сфері спорту, а саме кікбоксингу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31.12.202</w:t>
            </w:r>
            <w:r w:rsidR="00DA5682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6C60BE" w:rsidRPr="00266BED" w:rsidRDefault="006C60BE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6C60BE" w:rsidRPr="00266BED" w:rsidTr="00960A2F">
        <w:tc>
          <w:tcPr>
            <w:tcW w:w="534" w:type="dxa"/>
          </w:tcPr>
          <w:p w:rsidR="006C60BE" w:rsidRPr="00266BED" w:rsidRDefault="006C60BE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5</w:t>
            </w:r>
          </w:p>
        </w:tc>
        <w:tc>
          <w:tcPr>
            <w:tcW w:w="2876" w:type="dxa"/>
          </w:tcPr>
          <w:p w:rsidR="006C60BE" w:rsidRPr="00266BED" w:rsidRDefault="00DA5682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Нежитлове приміщення  к</w:t>
            </w:r>
            <w:r w:rsidR="006C60BE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омплекс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у</w:t>
            </w:r>
            <w:r w:rsidR="006C60BE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будівель і споруд </w:t>
            </w:r>
            <w:proofErr w:type="spellStart"/>
            <w:r w:rsidR="006C60BE"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КЗ</w:t>
            </w:r>
            <w:proofErr w:type="spellEnd"/>
            <w:r w:rsidR="006C60BE"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 xml:space="preserve"> «ВЕРХНЬОДНІПРОВСЬКА </w:t>
            </w:r>
            <w:proofErr w:type="spellStart"/>
            <w:r w:rsidR="006C60BE"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СШ№1</w:t>
            </w:r>
            <w:proofErr w:type="spellEnd"/>
            <w:r w:rsidR="006C60BE"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 xml:space="preserve"> I-III </w:t>
            </w:r>
            <w:proofErr w:type="spellStart"/>
            <w:r w:rsidR="006C60BE"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СТ</w:t>
            </w:r>
            <w:proofErr w:type="spellEnd"/>
            <w:r w:rsidR="006C60BE"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»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C60BE" w:rsidRPr="00266BED" w:rsidRDefault="006C60BE" w:rsidP="00C47EFE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м.Верхньодніпровськ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вул.Дніпровська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,13 </w:t>
            </w:r>
          </w:p>
        </w:tc>
        <w:tc>
          <w:tcPr>
            <w:tcW w:w="2977" w:type="dxa"/>
          </w:tcPr>
          <w:p w:rsidR="006C60BE" w:rsidRPr="00266BED" w:rsidRDefault="006C60BE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КЗ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 xml:space="preserve"> «ВЕРХНЬОДНІПРОВСЬКА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СШ№1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 xml:space="preserve"> I-III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СТ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» (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ОУ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)</w:t>
            </w:r>
          </w:p>
        </w:tc>
        <w:tc>
          <w:tcPr>
            <w:tcW w:w="2263" w:type="dxa"/>
          </w:tcPr>
          <w:p w:rsidR="006C60BE" w:rsidRPr="00266BED" w:rsidRDefault="006C60BE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Площа приміщення -27,0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</w:p>
        </w:tc>
        <w:tc>
          <w:tcPr>
            <w:tcW w:w="2698" w:type="dxa"/>
          </w:tcPr>
          <w:p w:rsidR="006C60BE" w:rsidRPr="00266BED" w:rsidRDefault="006C60BE" w:rsidP="006137A3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Відділ освіти Верхньодніпровської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РДА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  <w:p w:rsidR="006C60BE" w:rsidRPr="00266BED" w:rsidRDefault="006C60BE" w:rsidP="007F0724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для розміщення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КУ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«Верхньодніпровський інклюзивно-ресурсний центр» Верхньодніпровської районної ради».</w:t>
            </w:r>
          </w:p>
          <w:p w:rsidR="006C60BE" w:rsidRPr="00266BED" w:rsidRDefault="006C60BE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</w:t>
            </w:r>
            <w:r w:rsidR="00DA5682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.1</w:t>
            </w:r>
            <w:r w:rsidR="00DA5682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2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.202</w:t>
            </w:r>
            <w:r w:rsidR="00DA5682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року, з правом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</w:p>
        </w:tc>
        <w:tc>
          <w:tcPr>
            <w:tcW w:w="2241" w:type="dxa"/>
          </w:tcPr>
          <w:p w:rsidR="006C60BE" w:rsidRPr="00266BED" w:rsidRDefault="006C60BE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6C60BE" w:rsidRPr="00266BED" w:rsidTr="00960A2F">
        <w:tc>
          <w:tcPr>
            <w:tcW w:w="534" w:type="dxa"/>
          </w:tcPr>
          <w:p w:rsidR="006C60BE" w:rsidRPr="00266BED" w:rsidRDefault="006C60BE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6</w:t>
            </w:r>
          </w:p>
        </w:tc>
        <w:tc>
          <w:tcPr>
            <w:tcW w:w="2876" w:type="dxa"/>
          </w:tcPr>
          <w:p w:rsidR="006C60BE" w:rsidRPr="00266BED" w:rsidRDefault="00DA5682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Нежитлове приміщення  к</w:t>
            </w:r>
            <w:r w:rsidR="006C60BE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омплекс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у</w:t>
            </w:r>
            <w:r w:rsidR="006C60BE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будівель і споруд </w:t>
            </w:r>
            <w:proofErr w:type="spellStart"/>
            <w:r w:rsidR="006C60BE"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КЗ</w:t>
            </w:r>
            <w:proofErr w:type="spellEnd"/>
            <w:r w:rsidR="006C60BE"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 xml:space="preserve"> «ВЕРХНЬОДНІПРОВСЬКИЙ МУЗЕЙ»</w:t>
            </w:r>
            <w:r w:rsidR="006C60BE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6C60BE" w:rsidRPr="00266BED" w:rsidRDefault="006C60BE" w:rsidP="00322610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м. Верхньодніпровська пл. Олександра Поля,4 </w:t>
            </w:r>
          </w:p>
        </w:tc>
        <w:tc>
          <w:tcPr>
            <w:tcW w:w="2977" w:type="dxa"/>
          </w:tcPr>
          <w:p w:rsidR="006C60BE" w:rsidRPr="00266BED" w:rsidRDefault="006C60BE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КЗ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 xml:space="preserve"> «ВЕРХНЬОДНІПРОВСЬКИЙ МУЗЕЙ» (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ОУ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)</w:t>
            </w:r>
          </w:p>
        </w:tc>
        <w:tc>
          <w:tcPr>
            <w:tcW w:w="2263" w:type="dxa"/>
          </w:tcPr>
          <w:p w:rsidR="006C60BE" w:rsidRPr="00266BED" w:rsidRDefault="006C60BE" w:rsidP="00322610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Площа приміщення -16,2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</w:p>
        </w:tc>
        <w:tc>
          <w:tcPr>
            <w:tcW w:w="2698" w:type="dxa"/>
          </w:tcPr>
          <w:p w:rsidR="006C60BE" w:rsidRPr="00266BED" w:rsidRDefault="006C60BE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ВЕРХНЬОДНІПРОВСЬКА РАЙОННА ОРГАНІЗАЦІЯ ВЕТЕРАНІВ УКРАЇНИ </w:t>
            </w:r>
          </w:p>
          <w:p w:rsidR="006C60BE" w:rsidRPr="00266BED" w:rsidRDefault="006C60BE" w:rsidP="00322610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Мета оренди: для роботи громадської організації.</w:t>
            </w:r>
          </w:p>
          <w:p w:rsidR="006C60BE" w:rsidRPr="00266BED" w:rsidRDefault="006C60BE" w:rsidP="005E7F77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31.12.202</w:t>
            </w:r>
            <w:r w:rsidR="00DA5682"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1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6C60BE" w:rsidRPr="00266BED" w:rsidRDefault="006C60BE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DA5682" w:rsidRPr="00266BED" w:rsidTr="00960A2F">
        <w:tc>
          <w:tcPr>
            <w:tcW w:w="534" w:type="dxa"/>
          </w:tcPr>
          <w:p w:rsidR="00DA5682" w:rsidRPr="00266BED" w:rsidRDefault="00DA5682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7.</w:t>
            </w:r>
          </w:p>
        </w:tc>
        <w:tc>
          <w:tcPr>
            <w:tcW w:w="2876" w:type="dxa"/>
          </w:tcPr>
          <w:p w:rsidR="00DA5682" w:rsidRPr="00266BED" w:rsidRDefault="00DA5682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Нежитлове приміщення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комплексу будівель і споруд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КЗ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«ВЕРХНЬОДНІПРОВСЬКА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СЗШ№5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І-ІІІ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СТ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»</w:t>
            </w:r>
          </w:p>
        </w:tc>
        <w:tc>
          <w:tcPr>
            <w:tcW w:w="2268" w:type="dxa"/>
          </w:tcPr>
          <w:p w:rsidR="00DA5682" w:rsidRPr="00266BED" w:rsidRDefault="00DA5682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м.Верхньодніпровськ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вул.Федоровського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,97</w:t>
            </w:r>
          </w:p>
        </w:tc>
        <w:tc>
          <w:tcPr>
            <w:tcW w:w="2977" w:type="dxa"/>
          </w:tcPr>
          <w:p w:rsidR="00DA5682" w:rsidRPr="00266BED" w:rsidRDefault="00DA5682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КЗ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«ВЕРХНЬОДНІПРОВСЬКА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СЗШ№5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І-ІІІ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СТ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» (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ОУ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)</w:t>
            </w:r>
          </w:p>
        </w:tc>
        <w:tc>
          <w:tcPr>
            <w:tcW w:w="2263" w:type="dxa"/>
          </w:tcPr>
          <w:p w:rsidR="00DA5682" w:rsidRPr="00266BED" w:rsidRDefault="00DA5682" w:rsidP="008458AA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Площа приміщення -572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</w:p>
          <w:p w:rsidR="00DA5682" w:rsidRPr="00266BED" w:rsidRDefault="00DA5682" w:rsidP="008458AA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Погодинна оренда.</w:t>
            </w:r>
          </w:p>
        </w:tc>
        <w:tc>
          <w:tcPr>
            <w:tcW w:w="2698" w:type="dxa"/>
          </w:tcPr>
          <w:p w:rsidR="00DA5682" w:rsidRPr="00266BED" w:rsidRDefault="00DA5682" w:rsidP="008458AA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ТОВ «ВЕРХНЬОДНІПРОВСЬКИЙ АВТОРЕМОНТНИЙ ЗАВАД» </w:t>
            </w:r>
          </w:p>
          <w:p w:rsidR="00DA5682" w:rsidRPr="00266BED" w:rsidRDefault="00DA5682" w:rsidP="008458AA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для організації роботи спортивного клубу для дітей. </w:t>
            </w:r>
          </w:p>
          <w:p w:rsidR="00DA5682" w:rsidRPr="00266BED" w:rsidRDefault="00DA5682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31.12.2021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DA5682" w:rsidRPr="00266BED" w:rsidRDefault="00DA5682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DA5682" w:rsidRPr="00266BED" w:rsidTr="00960A2F">
        <w:tc>
          <w:tcPr>
            <w:tcW w:w="534" w:type="dxa"/>
          </w:tcPr>
          <w:p w:rsidR="00DA5682" w:rsidRPr="00266BED" w:rsidRDefault="00DA5682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8</w:t>
            </w:r>
          </w:p>
        </w:tc>
        <w:tc>
          <w:tcPr>
            <w:tcW w:w="2876" w:type="dxa"/>
          </w:tcPr>
          <w:p w:rsidR="00DA5682" w:rsidRPr="00266BED" w:rsidRDefault="00DA5682" w:rsidP="006C60BE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Комплекс будівель і споруд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КЗ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lastRenderedPageBreak/>
              <w:t xml:space="preserve">«ВЕРХНЬОДНІПРОВСЬКИЙ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МБК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»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  <w:p w:rsidR="00DA5682" w:rsidRPr="00266BED" w:rsidRDefault="00DA5682" w:rsidP="006C60BE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(міський будинок культури)</w:t>
            </w:r>
          </w:p>
        </w:tc>
        <w:tc>
          <w:tcPr>
            <w:tcW w:w="2268" w:type="dxa"/>
          </w:tcPr>
          <w:p w:rsidR="00DA5682" w:rsidRPr="00266BED" w:rsidRDefault="00DA5682" w:rsidP="006C60BE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lastRenderedPageBreak/>
              <w:t xml:space="preserve">м. Верхньодніпровська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lastRenderedPageBreak/>
              <w:t xml:space="preserve">пл. Олександра Поля,1 </w:t>
            </w:r>
          </w:p>
        </w:tc>
        <w:tc>
          <w:tcPr>
            <w:tcW w:w="2977" w:type="dxa"/>
          </w:tcPr>
          <w:p w:rsidR="00DA5682" w:rsidRPr="00266BED" w:rsidRDefault="00DA5682" w:rsidP="006C60BE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lastRenderedPageBreak/>
              <w:t>КЗ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 xml:space="preserve"> «ВЕРХНЬОДНІПРОВСЬКИЙ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lastRenderedPageBreak/>
              <w:t>МБК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» (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ОУ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)</w:t>
            </w:r>
          </w:p>
        </w:tc>
        <w:tc>
          <w:tcPr>
            <w:tcW w:w="2263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698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41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DA5682" w:rsidRPr="00266BED" w:rsidTr="00960A2F">
        <w:tc>
          <w:tcPr>
            <w:tcW w:w="534" w:type="dxa"/>
          </w:tcPr>
          <w:p w:rsidR="00DA5682" w:rsidRPr="00266BED" w:rsidRDefault="00DA5682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lastRenderedPageBreak/>
              <w:t>8.1</w:t>
            </w:r>
          </w:p>
        </w:tc>
        <w:tc>
          <w:tcPr>
            <w:tcW w:w="2876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Нежитлове приміщення  (підвальне приміщення)</w:t>
            </w:r>
          </w:p>
        </w:tc>
        <w:tc>
          <w:tcPr>
            <w:tcW w:w="2268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DA5682" w:rsidRPr="00266BED" w:rsidRDefault="00DA5682" w:rsidP="006C60BE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84,5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</w:t>
            </w:r>
          </w:p>
        </w:tc>
        <w:tc>
          <w:tcPr>
            <w:tcW w:w="2698" w:type="dxa"/>
          </w:tcPr>
          <w:p w:rsidR="00DA5682" w:rsidRPr="00266BED" w:rsidRDefault="00DA5682" w:rsidP="00A15FBF">
            <w:pPr>
              <w:widowControl w:val="0"/>
              <w:jc w:val="both"/>
              <w:rPr>
                <w:rFonts w:ascii="Bookman Old Style" w:hAnsi="Bookman Old Style" w:cs="Arial"/>
                <w:sz w:val="17"/>
                <w:szCs w:val="17"/>
                <w:shd w:val="clear" w:color="auto" w:fill="FFFFFF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ТОВ «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Енергоексперт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»</w:t>
            </w:r>
            <w:r w:rsidRPr="00266BED">
              <w:rPr>
                <w:rFonts w:ascii="Bookman Old Style" w:hAnsi="Bookman Old Style" w:cs="Arial"/>
                <w:sz w:val="17"/>
                <w:szCs w:val="17"/>
                <w:shd w:val="clear" w:color="auto" w:fill="FFFFFF"/>
                <w:lang w:val="uk-UA"/>
              </w:rPr>
              <w:t xml:space="preserve">. </w:t>
            </w:r>
          </w:p>
          <w:p w:rsidR="00DA5682" w:rsidRPr="00266BED" w:rsidRDefault="00DA5682" w:rsidP="00A15FBF">
            <w:pPr>
              <w:widowControl w:val="0"/>
              <w:jc w:val="both"/>
              <w:rPr>
                <w:rFonts w:ascii="Bookman Old Style" w:hAnsi="Bookman Old Style" w:cs="Arial"/>
                <w:sz w:val="17"/>
                <w:szCs w:val="17"/>
                <w:shd w:val="clear" w:color="auto" w:fill="FFFFFF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для розміщення, експлуатації та обслуговування, в т.ч. </w:t>
            </w:r>
            <w:proofErr w:type="spellStart"/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>теплоакумулюючих</w:t>
            </w:r>
            <w:proofErr w:type="spellEnd"/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 комплексів, для опалення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КЗ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 xml:space="preserve"> «ВЕРХНЬОДНІПРОВСЬКИЙ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МБК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shd w:val="clear" w:color="auto" w:fill="FFFFFF"/>
                <w:lang w:val="uk-UA"/>
              </w:rPr>
              <w:t>»</w:t>
            </w:r>
            <w:r w:rsidRPr="00266BED">
              <w:rPr>
                <w:rFonts w:ascii="Bookman Old Style" w:hAnsi="Bookman Old Style" w:cs="Arial"/>
                <w:sz w:val="17"/>
                <w:szCs w:val="17"/>
                <w:shd w:val="clear" w:color="auto" w:fill="FFFFFF"/>
                <w:lang w:val="uk-UA"/>
              </w:rPr>
              <w:t>.</w:t>
            </w:r>
          </w:p>
          <w:p w:rsidR="00DA5682" w:rsidRPr="00266BED" w:rsidRDefault="00DA5682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31.12.2021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DA5682" w:rsidRPr="00266BED" w:rsidRDefault="00DA5682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DA5682" w:rsidRPr="00266BED" w:rsidTr="00960A2F">
        <w:tc>
          <w:tcPr>
            <w:tcW w:w="534" w:type="dxa"/>
          </w:tcPr>
          <w:p w:rsidR="00DA5682" w:rsidRPr="00266BED" w:rsidRDefault="00DA5682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8.2</w:t>
            </w:r>
          </w:p>
        </w:tc>
        <w:tc>
          <w:tcPr>
            <w:tcW w:w="2876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Нерухоме майно </w:t>
            </w:r>
          </w:p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(зовнішня поверхня будівлі) </w:t>
            </w:r>
          </w:p>
        </w:tc>
        <w:tc>
          <w:tcPr>
            <w:tcW w:w="2268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Площа об’єкта оренди - 40,0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. </w:t>
            </w:r>
          </w:p>
        </w:tc>
        <w:tc>
          <w:tcPr>
            <w:tcW w:w="2698" w:type="dxa"/>
          </w:tcPr>
          <w:p w:rsidR="00DA5682" w:rsidRPr="00266BED" w:rsidRDefault="00DA5682" w:rsidP="00A15FBF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ПрАТ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«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ВФ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Україна».  </w:t>
            </w:r>
          </w:p>
          <w:p w:rsidR="00DA5682" w:rsidRPr="00266BED" w:rsidRDefault="00DA5682" w:rsidP="00A15FBF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для розміщення технічних засобів і антен оператора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телекомунікацій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, який надає послуги рухомого (мобільного)  зв’язку.</w:t>
            </w:r>
          </w:p>
          <w:p w:rsidR="00DA5682" w:rsidRPr="00266BED" w:rsidRDefault="00DA5682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31.12.2021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DA5682" w:rsidRPr="00266BED" w:rsidRDefault="00DA5682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  <w:tr w:rsidR="00DA5682" w:rsidRPr="00266BED" w:rsidTr="00960A2F">
        <w:tc>
          <w:tcPr>
            <w:tcW w:w="534" w:type="dxa"/>
          </w:tcPr>
          <w:p w:rsidR="00DA5682" w:rsidRPr="00266BED" w:rsidRDefault="00DA5682" w:rsidP="00960A2F">
            <w:pPr>
              <w:widowControl w:val="0"/>
              <w:ind w:right="-149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8.3.</w:t>
            </w:r>
          </w:p>
        </w:tc>
        <w:tc>
          <w:tcPr>
            <w:tcW w:w="2876" w:type="dxa"/>
          </w:tcPr>
          <w:p w:rsidR="00DA5682" w:rsidRPr="00266BED" w:rsidRDefault="00DA5682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Нежитлове приміщення  </w:t>
            </w:r>
          </w:p>
        </w:tc>
        <w:tc>
          <w:tcPr>
            <w:tcW w:w="2268" w:type="dxa"/>
          </w:tcPr>
          <w:p w:rsidR="00DA5682" w:rsidRPr="00266BED" w:rsidRDefault="00DA5682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977" w:type="dxa"/>
          </w:tcPr>
          <w:p w:rsidR="00DA5682" w:rsidRPr="00266BED" w:rsidRDefault="00DA5682" w:rsidP="0037743F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  <w:tc>
          <w:tcPr>
            <w:tcW w:w="2263" w:type="dxa"/>
          </w:tcPr>
          <w:p w:rsidR="00DA5682" w:rsidRPr="00266BED" w:rsidRDefault="00DA5682" w:rsidP="007023D6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Площа приміщення -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132,8 </w:t>
            </w:r>
            <w:proofErr w:type="spellStart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кв.м</w:t>
            </w:r>
            <w:proofErr w:type="spellEnd"/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. Погодинна оренда</w:t>
            </w:r>
          </w:p>
        </w:tc>
        <w:tc>
          <w:tcPr>
            <w:tcW w:w="2698" w:type="dxa"/>
          </w:tcPr>
          <w:p w:rsidR="00DA5682" w:rsidRPr="00266BED" w:rsidRDefault="00DA5682" w:rsidP="007023D6">
            <w:pPr>
              <w:widowControl w:val="0"/>
              <w:rPr>
                <w:rFonts w:ascii="Bookman Old Style" w:hAnsi="Bookman Old Style" w:cs="Courier New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Громадська організація «Секрети здоров’я». </w:t>
            </w:r>
          </w:p>
          <w:p w:rsidR="00DA5682" w:rsidRPr="00266BED" w:rsidRDefault="00DA5682" w:rsidP="00DA5682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Мета оренди: 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для проведення такою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громадською організацією</w:t>
            </w:r>
            <w:r w:rsidRPr="00266BED">
              <w:rPr>
                <w:rFonts w:ascii="Bookman Old Style" w:hAnsi="Bookman Old Style"/>
                <w:bCs/>
                <w:sz w:val="17"/>
                <w:szCs w:val="17"/>
                <w:shd w:val="clear" w:color="auto" w:fill="FFFFFF"/>
                <w:lang w:val="uk-UA"/>
              </w:rPr>
              <w:t xml:space="preserve"> занять з традиційних і нетрадиційних методик оздоровлення, а саме заняття йогою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Строк оренди – до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>31.12.2021 року,</w:t>
            </w:r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 з правом </w:t>
            </w:r>
            <w:proofErr w:type="spellStart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>пролонгування</w:t>
            </w:r>
            <w:proofErr w:type="spellEnd"/>
            <w:r w:rsidRPr="00266BED">
              <w:rPr>
                <w:rFonts w:ascii="Bookman Old Style" w:hAnsi="Bookman Old Style"/>
                <w:sz w:val="17"/>
                <w:szCs w:val="17"/>
                <w:lang w:val="uk-UA"/>
              </w:rPr>
              <w:t xml:space="preserve">. </w:t>
            </w:r>
            <w:r w:rsidRPr="00266BED">
              <w:rPr>
                <w:rFonts w:ascii="Bookman Old Style" w:hAnsi="Bookman Old Style" w:cs="Courier New"/>
                <w:sz w:val="17"/>
                <w:szCs w:val="17"/>
                <w:lang w:val="uk-UA"/>
              </w:rPr>
              <w:t xml:space="preserve">  </w:t>
            </w:r>
          </w:p>
        </w:tc>
        <w:tc>
          <w:tcPr>
            <w:tcW w:w="2241" w:type="dxa"/>
          </w:tcPr>
          <w:p w:rsidR="00DA5682" w:rsidRPr="00266BED" w:rsidRDefault="00DA5682" w:rsidP="00054A33">
            <w:pPr>
              <w:widowControl w:val="0"/>
              <w:rPr>
                <w:rFonts w:ascii="Bookman Old Style" w:hAnsi="Bookman Old Style"/>
                <w:sz w:val="17"/>
                <w:szCs w:val="17"/>
                <w:lang w:val="uk-UA"/>
              </w:rPr>
            </w:pPr>
          </w:p>
        </w:tc>
      </w:tr>
    </w:tbl>
    <w:p w:rsidR="00E146E4" w:rsidRDefault="00113ADB" w:rsidP="007D4D26">
      <w:pPr>
        <w:widowControl w:val="0"/>
        <w:spacing w:after="0" w:line="240" w:lineRule="auto"/>
        <w:ind w:left="5245"/>
        <w:rPr>
          <w:rFonts w:ascii="Bookman Old Style" w:hAnsi="Bookman Old Style"/>
          <w:sz w:val="15"/>
          <w:szCs w:val="15"/>
          <w:lang w:val="uk-UA"/>
        </w:rPr>
      </w:pPr>
      <w:r>
        <w:rPr>
          <w:rFonts w:ascii="Bookman Old Style" w:hAnsi="Bookman Old Style"/>
          <w:sz w:val="15"/>
          <w:szCs w:val="15"/>
          <w:lang w:val="uk-UA"/>
        </w:rPr>
        <w:t xml:space="preserve"> </w:t>
      </w:r>
    </w:p>
    <w:p w:rsidR="00113ADB" w:rsidRPr="00A627F6" w:rsidRDefault="00113ADB" w:rsidP="007D4D26">
      <w:pPr>
        <w:widowControl w:val="0"/>
        <w:spacing w:after="0" w:line="240" w:lineRule="auto"/>
        <w:ind w:left="5245"/>
        <w:rPr>
          <w:rFonts w:ascii="Bookman Old Style" w:hAnsi="Bookman Old Style"/>
          <w:sz w:val="15"/>
          <w:szCs w:val="15"/>
          <w:lang w:val="uk-UA"/>
        </w:rPr>
      </w:pPr>
    </w:p>
    <w:sectPr w:rsidR="00113ADB" w:rsidRPr="00A627F6" w:rsidSect="007F3CC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AFF"/>
    <w:multiLevelType w:val="hybridMultilevel"/>
    <w:tmpl w:val="860E2A7A"/>
    <w:lvl w:ilvl="0" w:tplc="44A8371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9220BD6"/>
    <w:multiLevelType w:val="multilevel"/>
    <w:tmpl w:val="882C8D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265375A"/>
    <w:multiLevelType w:val="hybridMultilevel"/>
    <w:tmpl w:val="952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4AEE"/>
    <w:multiLevelType w:val="multilevel"/>
    <w:tmpl w:val="996416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3169DE"/>
    <w:multiLevelType w:val="multilevel"/>
    <w:tmpl w:val="9418E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6B1B2BFB"/>
    <w:multiLevelType w:val="multilevel"/>
    <w:tmpl w:val="BBF2C1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6D6F061A"/>
    <w:multiLevelType w:val="multilevel"/>
    <w:tmpl w:val="35EA9D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87159B"/>
    <w:multiLevelType w:val="multilevel"/>
    <w:tmpl w:val="7CBCD6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7EC5305B"/>
    <w:multiLevelType w:val="hybridMultilevel"/>
    <w:tmpl w:val="BA061840"/>
    <w:lvl w:ilvl="0" w:tplc="B3B25FE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3B2A"/>
    <w:rsid w:val="00001FFB"/>
    <w:rsid w:val="0001155F"/>
    <w:rsid w:val="00027098"/>
    <w:rsid w:val="0003084D"/>
    <w:rsid w:val="0004036B"/>
    <w:rsid w:val="000453AA"/>
    <w:rsid w:val="00050C32"/>
    <w:rsid w:val="00052AD6"/>
    <w:rsid w:val="00054A33"/>
    <w:rsid w:val="000625CA"/>
    <w:rsid w:val="0006351A"/>
    <w:rsid w:val="00081394"/>
    <w:rsid w:val="000A23D8"/>
    <w:rsid w:val="000A7E2C"/>
    <w:rsid w:val="000B1FC1"/>
    <w:rsid w:val="000C3794"/>
    <w:rsid w:val="000C64F3"/>
    <w:rsid w:val="000D2D3D"/>
    <w:rsid w:val="000E2E3A"/>
    <w:rsid w:val="000E4F72"/>
    <w:rsid w:val="001027CD"/>
    <w:rsid w:val="00102A53"/>
    <w:rsid w:val="0010451C"/>
    <w:rsid w:val="00112742"/>
    <w:rsid w:val="00113ADB"/>
    <w:rsid w:val="00125AB1"/>
    <w:rsid w:val="00127122"/>
    <w:rsid w:val="00131F84"/>
    <w:rsid w:val="00136B69"/>
    <w:rsid w:val="00141CDB"/>
    <w:rsid w:val="0014324A"/>
    <w:rsid w:val="001440C6"/>
    <w:rsid w:val="00144FD1"/>
    <w:rsid w:val="00161F17"/>
    <w:rsid w:val="00166AFF"/>
    <w:rsid w:val="0017585A"/>
    <w:rsid w:val="00176D43"/>
    <w:rsid w:val="001962FE"/>
    <w:rsid w:val="0019634E"/>
    <w:rsid w:val="00197AE0"/>
    <w:rsid w:val="001A3BA2"/>
    <w:rsid w:val="001B15A7"/>
    <w:rsid w:val="001B7EE2"/>
    <w:rsid w:val="001C3BFD"/>
    <w:rsid w:val="001D1233"/>
    <w:rsid w:val="001E1146"/>
    <w:rsid w:val="001E279A"/>
    <w:rsid w:val="001F674A"/>
    <w:rsid w:val="00203359"/>
    <w:rsid w:val="002062FB"/>
    <w:rsid w:val="00210A83"/>
    <w:rsid w:val="002116CB"/>
    <w:rsid w:val="00212FCA"/>
    <w:rsid w:val="00217143"/>
    <w:rsid w:val="00221716"/>
    <w:rsid w:val="00230BF3"/>
    <w:rsid w:val="00234C9F"/>
    <w:rsid w:val="00252AD9"/>
    <w:rsid w:val="00254C39"/>
    <w:rsid w:val="00254EAB"/>
    <w:rsid w:val="00266BED"/>
    <w:rsid w:val="0027127B"/>
    <w:rsid w:val="0028428A"/>
    <w:rsid w:val="00290444"/>
    <w:rsid w:val="002B6E5D"/>
    <w:rsid w:val="002C3BED"/>
    <w:rsid w:val="002D1694"/>
    <w:rsid w:val="002D7BE5"/>
    <w:rsid w:val="002F0678"/>
    <w:rsid w:val="003007CA"/>
    <w:rsid w:val="003047AE"/>
    <w:rsid w:val="003115F3"/>
    <w:rsid w:val="00315101"/>
    <w:rsid w:val="0031552B"/>
    <w:rsid w:val="00320325"/>
    <w:rsid w:val="00320C5A"/>
    <w:rsid w:val="00322610"/>
    <w:rsid w:val="003402EC"/>
    <w:rsid w:val="00346F3F"/>
    <w:rsid w:val="00354F58"/>
    <w:rsid w:val="0036786C"/>
    <w:rsid w:val="00370D01"/>
    <w:rsid w:val="00374CA5"/>
    <w:rsid w:val="00376783"/>
    <w:rsid w:val="003800D6"/>
    <w:rsid w:val="00380D1A"/>
    <w:rsid w:val="003910D5"/>
    <w:rsid w:val="003964C8"/>
    <w:rsid w:val="003A50E9"/>
    <w:rsid w:val="003A6F2C"/>
    <w:rsid w:val="003A720A"/>
    <w:rsid w:val="003B0D67"/>
    <w:rsid w:val="003B2640"/>
    <w:rsid w:val="003B5FB6"/>
    <w:rsid w:val="003D43B7"/>
    <w:rsid w:val="003D43CF"/>
    <w:rsid w:val="003D5507"/>
    <w:rsid w:val="003D714C"/>
    <w:rsid w:val="003E47B1"/>
    <w:rsid w:val="003F26E3"/>
    <w:rsid w:val="003F425F"/>
    <w:rsid w:val="003F495F"/>
    <w:rsid w:val="003F6342"/>
    <w:rsid w:val="0040178F"/>
    <w:rsid w:val="0040785D"/>
    <w:rsid w:val="00421419"/>
    <w:rsid w:val="00453C29"/>
    <w:rsid w:val="00453DA5"/>
    <w:rsid w:val="00455A28"/>
    <w:rsid w:val="004713C6"/>
    <w:rsid w:val="00494262"/>
    <w:rsid w:val="004A1977"/>
    <w:rsid w:val="004B4DAE"/>
    <w:rsid w:val="004C0D24"/>
    <w:rsid w:val="004C1DEB"/>
    <w:rsid w:val="004C26AD"/>
    <w:rsid w:val="004D4922"/>
    <w:rsid w:val="004F4DC5"/>
    <w:rsid w:val="004F76A4"/>
    <w:rsid w:val="00501956"/>
    <w:rsid w:val="0053327A"/>
    <w:rsid w:val="00551E92"/>
    <w:rsid w:val="00560D97"/>
    <w:rsid w:val="00562E47"/>
    <w:rsid w:val="005655BD"/>
    <w:rsid w:val="00573269"/>
    <w:rsid w:val="00574150"/>
    <w:rsid w:val="00581449"/>
    <w:rsid w:val="00592396"/>
    <w:rsid w:val="005A4F38"/>
    <w:rsid w:val="005C0962"/>
    <w:rsid w:val="005C23AE"/>
    <w:rsid w:val="005C4FA9"/>
    <w:rsid w:val="005D26EC"/>
    <w:rsid w:val="005E4871"/>
    <w:rsid w:val="005E652A"/>
    <w:rsid w:val="005E7F77"/>
    <w:rsid w:val="005F0C8B"/>
    <w:rsid w:val="005F3135"/>
    <w:rsid w:val="005F5780"/>
    <w:rsid w:val="005F5C17"/>
    <w:rsid w:val="00602C69"/>
    <w:rsid w:val="006137A3"/>
    <w:rsid w:val="006152A0"/>
    <w:rsid w:val="00630964"/>
    <w:rsid w:val="006359D8"/>
    <w:rsid w:val="00643824"/>
    <w:rsid w:val="00643B2A"/>
    <w:rsid w:val="00673754"/>
    <w:rsid w:val="00681BF6"/>
    <w:rsid w:val="006A0A3B"/>
    <w:rsid w:val="006A1023"/>
    <w:rsid w:val="006A38BA"/>
    <w:rsid w:val="006B0502"/>
    <w:rsid w:val="006B338F"/>
    <w:rsid w:val="006C0534"/>
    <w:rsid w:val="006C60BE"/>
    <w:rsid w:val="006D1C98"/>
    <w:rsid w:val="006D48D5"/>
    <w:rsid w:val="006E6F30"/>
    <w:rsid w:val="007023D6"/>
    <w:rsid w:val="00714811"/>
    <w:rsid w:val="00727452"/>
    <w:rsid w:val="00730B0C"/>
    <w:rsid w:val="00745A60"/>
    <w:rsid w:val="00750E0B"/>
    <w:rsid w:val="00753AFD"/>
    <w:rsid w:val="0075504D"/>
    <w:rsid w:val="00755330"/>
    <w:rsid w:val="00763CD6"/>
    <w:rsid w:val="00767B21"/>
    <w:rsid w:val="0078014B"/>
    <w:rsid w:val="0078562F"/>
    <w:rsid w:val="00787CE9"/>
    <w:rsid w:val="00797380"/>
    <w:rsid w:val="007B0FFC"/>
    <w:rsid w:val="007B562E"/>
    <w:rsid w:val="007C4E74"/>
    <w:rsid w:val="007D4D26"/>
    <w:rsid w:val="007F00CF"/>
    <w:rsid w:val="007F0724"/>
    <w:rsid w:val="007F3CC0"/>
    <w:rsid w:val="007F7B9F"/>
    <w:rsid w:val="00801B49"/>
    <w:rsid w:val="0080676B"/>
    <w:rsid w:val="0081753B"/>
    <w:rsid w:val="00824EA9"/>
    <w:rsid w:val="008279B1"/>
    <w:rsid w:val="0083357D"/>
    <w:rsid w:val="00840AE7"/>
    <w:rsid w:val="00846FDA"/>
    <w:rsid w:val="00852B62"/>
    <w:rsid w:val="008541F8"/>
    <w:rsid w:val="008548F7"/>
    <w:rsid w:val="008551C3"/>
    <w:rsid w:val="00885735"/>
    <w:rsid w:val="008B0CF4"/>
    <w:rsid w:val="008B4E85"/>
    <w:rsid w:val="008D563C"/>
    <w:rsid w:val="008F098C"/>
    <w:rsid w:val="008F1A37"/>
    <w:rsid w:val="008F2EAA"/>
    <w:rsid w:val="00903BD4"/>
    <w:rsid w:val="0090549B"/>
    <w:rsid w:val="00920A46"/>
    <w:rsid w:val="00924E82"/>
    <w:rsid w:val="00932EEC"/>
    <w:rsid w:val="00935A1B"/>
    <w:rsid w:val="00937A03"/>
    <w:rsid w:val="0094610D"/>
    <w:rsid w:val="00951B6C"/>
    <w:rsid w:val="009523D4"/>
    <w:rsid w:val="00960A2F"/>
    <w:rsid w:val="00960FE3"/>
    <w:rsid w:val="00961237"/>
    <w:rsid w:val="00965E59"/>
    <w:rsid w:val="00967437"/>
    <w:rsid w:val="00973751"/>
    <w:rsid w:val="009748D2"/>
    <w:rsid w:val="00977C67"/>
    <w:rsid w:val="009804B1"/>
    <w:rsid w:val="009A1664"/>
    <w:rsid w:val="009A714F"/>
    <w:rsid w:val="009B642C"/>
    <w:rsid w:val="009C0C96"/>
    <w:rsid w:val="009C4855"/>
    <w:rsid w:val="009D2306"/>
    <w:rsid w:val="009E4E21"/>
    <w:rsid w:val="009F2FB7"/>
    <w:rsid w:val="009F79A7"/>
    <w:rsid w:val="00A01749"/>
    <w:rsid w:val="00A07683"/>
    <w:rsid w:val="00A10F2F"/>
    <w:rsid w:val="00A14A1F"/>
    <w:rsid w:val="00A246F2"/>
    <w:rsid w:val="00A41D3A"/>
    <w:rsid w:val="00A513E5"/>
    <w:rsid w:val="00A545B5"/>
    <w:rsid w:val="00A54813"/>
    <w:rsid w:val="00A627F6"/>
    <w:rsid w:val="00A6484B"/>
    <w:rsid w:val="00A83C56"/>
    <w:rsid w:val="00A8509D"/>
    <w:rsid w:val="00A86D2E"/>
    <w:rsid w:val="00A93F79"/>
    <w:rsid w:val="00A95BAE"/>
    <w:rsid w:val="00AA2031"/>
    <w:rsid w:val="00AA4AE3"/>
    <w:rsid w:val="00AC06E7"/>
    <w:rsid w:val="00AC0A5F"/>
    <w:rsid w:val="00AD3229"/>
    <w:rsid w:val="00AD5249"/>
    <w:rsid w:val="00AE37CD"/>
    <w:rsid w:val="00AF6A5C"/>
    <w:rsid w:val="00B01705"/>
    <w:rsid w:val="00B325B1"/>
    <w:rsid w:val="00B4304B"/>
    <w:rsid w:val="00B431AA"/>
    <w:rsid w:val="00B43526"/>
    <w:rsid w:val="00B6757D"/>
    <w:rsid w:val="00B756E8"/>
    <w:rsid w:val="00B81379"/>
    <w:rsid w:val="00B9071A"/>
    <w:rsid w:val="00B956BB"/>
    <w:rsid w:val="00BA020B"/>
    <w:rsid w:val="00BA0592"/>
    <w:rsid w:val="00BB511F"/>
    <w:rsid w:val="00BC43A9"/>
    <w:rsid w:val="00BD6DDA"/>
    <w:rsid w:val="00BE3151"/>
    <w:rsid w:val="00BE4CC1"/>
    <w:rsid w:val="00BF2CA2"/>
    <w:rsid w:val="00BF4DFA"/>
    <w:rsid w:val="00BF6AB2"/>
    <w:rsid w:val="00C035B1"/>
    <w:rsid w:val="00C03661"/>
    <w:rsid w:val="00C113FD"/>
    <w:rsid w:val="00C15551"/>
    <w:rsid w:val="00C21585"/>
    <w:rsid w:val="00C31CD1"/>
    <w:rsid w:val="00C40554"/>
    <w:rsid w:val="00C420A9"/>
    <w:rsid w:val="00C43F6D"/>
    <w:rsid w:val="00C44DB7"/>
    <w:rsid w:val="00C47EFE"/>
    <w:rsid w:val="00C51B54"/>
    <w:rsid w:val="00C54EF8"/>
    <w:rsid w:val="00C5537A"/>
    <w:rsid w:val="00C56D38"/>
    <w:rsid w:val="00C67F7A"/>
    <w:rsid w:val="00C748C4"/>
    <w:rsid w:val="00C8352C"/>
    <w:rsid w:val="00CA1B9B"/>
    <w:rsid w:val="00CB4DA5"/>
    <w:rsid w:val="00CC394A"/>
    <w:rsid w:val="00CC5013"/>
    <w:rsid w:val="00CD3CE4"/>
    <w:rsid w:val="00CD7E2D"/>
    <w:rsid w:val="00CE659E"/>
    <w:rsid w:val="00D0710F"/>
    <w:rsid w:val="00D1038E"/>
    <w:rsid w:val="00D203E2"/>
    <w:rsid w:val="00D27876"/>
    <w:rsid w:val="00D30E0E"/>
    <w:rsid w:val="00D315DC"/>
    <w:rsid w:val="00D41545"/>
    <w:rsid w:val="00D42602"/>
    <w:rsid w:val="00D521B2"/>
    <w:rsid w:val="00D526C3"/>
    <w:rsid w:val="00D52F7E"/>
    <w:rsid w:val="00D55CCF"/>
    <w:rsid w:val="00D6091F"/>
    <w:rsid w:val="00D62422"/>
    <w:rsid w:val="00D628AE"/>
    <w:rsid w:val="00D6297C"/>
    <w:rsid w:val="00D81353"/>
    <w:rsid w:val="00D82428"/>
    <w:rsid w:val="00D855EC"/>
    <w:rsid w:val="00D947BE"/>
    <w:rsid w:val="00DA3636"/>
    <w:rsid w:val="00DA5682"/>
    <w:rsid w:val="00DA71AB"/>
    <w:rsid w:val="00DC15B4"/>
    <w:rsid w:val="00DD3656"/>
    <w:rsid w:val="00DF5720"/>
    <w:rsid w:val="00E0615B"/>
    <w:rsid w:val="00E07232"/>
    <w:rsid w:val="00E146E4"/>
    <w:rsid w:val="00E32462"/>
    <w:rsid w:val="00E41848"/>
    <w:rsid w:val="00E5022F"/>
    <w:rsid w:val="00E62FA7"/>
    <w:rsid w:val="00E63811"/>
    <w:rsid w:val="00E76802"/>
    <w:rsid w:val="00E80CB9"/>
    <w:rsid w:val="00E97B5B"/>
    <w:rsid w:val="00EA557C"/>
    <w:rsid w:val="00EA59BA"/>
    <w:rsid w:val="00EA7F03"/>
    <w:rsid w:val="00EF1365"/>
    <w:rsid w:val="00EF7A57"/>
    <w:rsid w:val="00F04F9A"/>
    <w:rsid w:val="00F05281"/>
    <w:rsid w:val="00F06D6A"/>
    <w:rsid w:val="00F12371"/>
    <w:rsid w:val="00F179F9"/>
    <w:rsid w:val="00F3277B"/>
    <w:rsid w:val="00F40908"/>
    <w:rsid w:val="00F43C48"/>
    <w:rsid w:val="00F463DF"/>
    <w:rsid w:val="00F46B0D"/>
    <w:rsid w:val="00F5469A"/>
    <w:rsid w:val="00F60274"/>
    <w:rsid w:val="00F64A12"/>
    <w:rsid w:val="00F66AEE"/>
    <w:rsid w:val="00F709D4"/>
    <w:rsid w:val="00F86C0D"/>
    <w:rsid w:val="00FA03AF"/>
    <w:rsid w:val="00FA60BE"/>
    <w:rsid w:val="00FB34B4"/>
    <w:rsid w:val="00FB7D80"/>
    <w:rsid w:val="00FC1520"/>
    <w:rsid w:val="00FD25BD"/>
    <w:rsid w:val="00FD3D3F"/>
    <w:rsid w:val="00FD4B67"/>
    <w:rsid w:val="00FE40C4"/>
    <w:rsid w:val="00FE79CF"/>
    <w:rsid w:val="00FE7AF4"/>
    <w:rsid w:val="00FF0B26"/>
    <w:rsid w:val="00FF4A0F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A"/>
  </w:style>
  <w:style w:type="paragraph" w:styleId="2">
    <w:name w:val="heading 2"/>
    <w:basedOn w:val="a"/>
    <w:next w:val="a"/>
    <w:link w:val="20"/>
    <w:qFormat/>
    <w:rsid w:val="00643B2A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B2A"/>
    <w:rPr>
      <w:rFonts w:ascii="Cambria" w:eastAsia="Calibri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Body Text Indent"/>
    <w:basedOn w:val="a"/>
    <w:link w:val="a4"/>
    <w:rsid w:val="00643B2A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43B2A"/>
    <w:rPr>
      <w:rFonts w:ascii="Times New Roman" w:eastAsia="Calibri" w:hAnsi="Times New Roman" w:cs="Times New Roman"/>
      <w:szCs w:val="20"/>
      <w:lang w:val="uk-UA"/>
    </w:rPr>
  </w:style>
  <w:style w:type="character" w:customStyle="1" w:styleId="apple-converted-space">
    <w:name w:val="apple-converted-space"/>
    <w:basedOn w:val="a0"/>
    <w:rsid w:val="00643B2A"/>
    <w:rPr>
      <w:rFonts w:cs="Times New Roman"/>
    </w:rPr>
  </w:style>
  <w:style w:type="paragraph" w:styleId="a5">
    <w:name w:val="Normal (Web)"/>
    <w:basedOn w:val="a"/>
    <w:rsid w:val="00643B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"/>
    <w:rsid w:val="006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43B2A"/>
    <w:rPr>
      <w:rFonts w:ascii="Lucida Sans Unicode" w:hAnsi="Lucida Sans Unicode"/>
      <w:shd w:val="clear" w:color="auto" w:fill="FFFFFF"/>
    </w:rPr>
  </w:style>
  <w:style w:type="character" w:customStyle="1" w:styleId="22">
    <w:name w:val="Основной текст (2)"/>
    <w:basedOn w:val="21"/>
    <w:rsid w:val="00643B2A"/>
  </w:style>
  <w:style w:type="character" w:customStyle="1" w:styleId="23">
    <w:name w:val="Заголовок №2_"/>
    <w:basedOn w:val="a0"/>
    <w:link w:val="211"/>
    <w:rsid w:val="00643B2A"/>
    <w:rPr>
      <w:rFonts w:ascii="Lucida Sans Unicode" w:hAnsi="Lucida Sans Unicode"/>
      <w:b/>
      <w:bCs/>
      <w:sz w:val="21"/>
      <w:szCs w:val="21"/>
      <w:shd w:val="clear" w:color="auto" w:fill="FFFFFF"/>
    </w:rPr>
  </w:style>
  <w:style w:type="character" w:customStyle="1" w:styleId="24">
    <w:name w:val="Заголовок №2"/>
    <w:basedOn w:val="23"/>
    <w:rsid w:val="00643B2A"/>
  </w:style>
  <w:style w:type="paragraph" w:customStyle="1" w:styleId="210">
    <w:name w:val="Основной текст (2)1"/>
    <w:basedOn w:val="a"/>
    <w:link w:val="21"/>
    <w:rsid w:val="00643B2A"/>
    <w:pPr>
      <w:widowControl w:val="0"/>
      <w:shd w:val="clear" w:color="auto" w:fill="FFFFFF"/>
      <w:spacing w:before="780" w:after="0" w:line="298" w:lineRule="exact"/>
      <w:ind w:hanging="320"/>
      <w:jc w:val="both"/>
    </w:pPr>
    <w:rPr>
      <w:rFonts w:ascii="Lucida Sans Unicode" w:hAnsi="Lucida Sans Unicode"/>
    </w:rPr>
  </w:style>
  <w:style w:type="paragraph" w:customStyle="1" w:styleId="211">
    <w:name w:val="Заголовок №21"/>
    <w:basedOn w:val="a"/>
    <w:link w:val="23"/>
    <w:rsid w:val="00643B2A"/>
    <w:pPr>
      <w:widowControl w:val="0"/>
      <w:shd w:val="clear" w:color="auto" w:fill="FFFFFF"/>
      <w:spacing w:before="660" w:after="0" w:line="298" w:lineRule="exact"/>
      <w:jc w:val="both"/>
      <w:outlineLvl w:val="1"/>
    </w:pPr>
    <w:rPr>
      <w:rFonts w:ascii="Lucida Sans Unicode" w:hAnsi="Lucida Sans Unicode"/>
      <w:b/>
      <w:bCs/>
      <w:sz w:val="21"/>
      <w:szCs w:val="21"/>
    </w:rPr>
  </w:style>
  <w:style w:type="paragraph" w:customStyle="1" w:styleId="Just">
    <w:name w:val="Just"/>
    <w:rsid w:val="00643B2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643B2A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643B2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0444"/>
    <w:pPr>
      <w:ind w:left="720"/>
      <w:contextualSpacing/>
    </w:pPr>
  </w:style>
  <w:style w:type="table" w:styleId="a9">
    <w:name w:val="Table Grid"/>
    <w:basedOn w:val="a1"/>
    <w:uiPriority w:val="59"/>
    <w:rsid w:val="00FB3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70</cp:revision>
  <cp:lastPrinted>2020-08-13T11:48:00Z</cp:lastPrinted>
  <dcterms:created xsi:type="dcterms:W3CDTF">2018-12-17T09:07:00Z</dcterms:created>
  <dcterms:modified xsi:type="dcterms:W3CDTF">2020-11-11T06:45:00Z</dcterms:modified>
</cp:coreProperties>
</file>