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3" w:rsidRPr="00A55FD0" w:rsidRDefault="00DE0FB3" w:rsidP="00DE0FB3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КАМ’</w:t>
      </w:r>
      <w:proofErr w:type="spellEnd"/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B3" w:rsidRPr="00983390" w:rsidRDefault="000B7432" w:rsidP="00DE0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сесія   ________</w:t>
      </w:r>
      <w:r w:rsidR="00DE0FB3">
        <w:rPr>
          <w:rFonts w:ascii="Times New Roman" w:hAnsi="Times New Roman"/>
          <w:sz w:val="28"/>
          <w:szCs w:val="28"/>
        </w:rPr>
        <w:t xml:space="preserve"> </w:t>
      </w:r>
      <w:r w:rsidR="00DE0FB3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О Є К Т   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DE0FB3" w:rsidRDefault="00DE0FB3" w:rsidP="00DE0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FB3" w:rsidRDefault="00E8606A" w:rsidP="00DE0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2025</w:t>
      </w:r>
      <w:r w:rsidR="00DE0FB3">
        <w:rPr>
          <w:rFonts w:ascii="Times New Roman" w:hAnsi="Times New Roman" w:cs="Times New Roman"/>
          <w:sz w:val="28"/>
          <w:szCs w:val="28"/>
        </w:rPr>
        <w:t xml:space="preserve"> р.                м. Верхньодніпровськ                     №___________</w:t>
      </w:r>
    </w:p>
    <w:p w:rsidR="00F8322B" w:rsidRDefault="00F8322B" w:rsidP="00DE0F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22B" w:rsidRPr="000B7432" w:rsidRDefault="00F8322B" w:rsidP="00F832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найменування  вулиці в садівничому товаристві «Економіст»</w:t>
      </w:r>
      <w:r w:rsidR="00C9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яке розташоване на території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Верхньодніпровської </w:t>
      </w:r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територіальної громади </w:t>
      </w:r>
      <w:proofErr w:type="spellStart"/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Кам’янського</w:t>
      </w:r>
      <w:proofErr w:type="spellEnd"/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Дніпропетровської області</w:t>
      </w:r>
      <w:r w:rsidRPr="000B7432">
        <w:rPr>
          <w:rFonts w:ascii="Times New Roman" w:hAnsi="Times New Roman" w:cs="Times New Roman"/>
          <w:b/>
          <w:sz w:val="28"/>
          <w:szCs w:val="28"/>
        </w:rPr>
        <w:t>»</w:t>
      </w:r>
    </w:p>
    <w:p w:rsidR="00F8322B" w:rsidRPr="000B7432" w:rsidRDefault="00F8322B" w:rsidP="00F83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8322B" w:rsidRDefault="00F8322B" w:rsidP="00F832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66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Відповідно 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 w:rsidRPr="000B7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враховуючи результати гром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адського обговорення, </w:t>
      </w:r>
      <w:r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керуючись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ст. 26 Закону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України </w:t>
      </w:r>
      <w:proofErr w:type="spellStart"/>
      <w:r w:rsidRPr="00EC6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</w:t>
      </w:r>
      <w:r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proofErr w:type="spellEnd"/>
      <w:r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Україні</w:t>
      </w:r>
      <w:r w:rsidRPr="00EC6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</w:t>
      </w:r>
      <w:proofErr w:type="spellEnd"/>
      <w:r w:rsidRPr="00685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Верхньодніпровська міська рада</w:t>
      </w:r>
    </w:p>
    <w:p w:rsidR="00F8322B" w:rsidRDefault="00F8322B" w:rsidP="00F832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322B" w:rsidRPr="000B7432" w:rsidRDefault="00F8322B" w:rsidP="00F8322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F8322B" w:rsidRPr="000B7432" w:rsidRDefault="00F8322B" w:rsidP="00F83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22B" w:rsidRPr="000B7432" w:rsidRDefault="00F8322B" w:rsidP="00F8322B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Найменувати вулицю в садівничому товарис</w:t>
      </w:r>
      <w:r w:rsidR="00C9595D">
        <w:rPr>
          <w:rFonts w:ascii="Times New Roman" w:hAnsi="Times New Roman" w:cs="Times New Roman"/>
          <w:sz w:val="28"/>
          <w:szCs w:val="28"/>
          <w:lang w:val="uk-UA"/>
        </w:rPr>
        <w:t xml:space="preserve">тві «Економіст», яке розташоване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Верхньодніпровської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Дніпропетровської області на вулицю Ясна.</w:t>
      </w:r>
    </w:p>
    <w:p w:rsidR="00F8322B" w:rsidRPr="000B7432" w:rsidRDefault="00F8322B" w:rsidP="00F8322B">
      <w:pPr>
        <w:pStyle w:val="a6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32"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підлягає оприлюдненню в газеті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«Вісті Придніпров’я» та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веб-сайті</w:t>
      </w:r>
      <w:proofErr w:type="spellEnd"/>
      <w:r w:rsidRPr="000B74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Верхньодніпровської міської ради </w:t>
      </w:r>
      <w:r w:rsidRPr="000B7432">
        <w:rPr>
          <w:rFonts w:ascii="Times New Roman" w:hAnsi="Times New Roman" w:cs="Times New Roman"/>
          <w:sz w:val="28"/>
          <w:szCs w:val="28"/>
          <w:lang w:val="uk-UA"/>
        </w:rPr>
        <w:t xml:space="preserve">та набуває чинності з дня опублікування в газеті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«Вісті П</w:t>
      </w:r>
      <w:r w:rsidRPr="000B74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ридніпров’я».</w:t>
      </w:r>
    </w:p>
    <w:p w:rsidR="00F8322B" w:rsidRPr="002F07BC" w:rsidRDefault="00F8322B" w:rsidP="00F8322B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містобудування та архітектури Верхньодніпровської міської ради звернутися до Дніпропетровської регіональної філії Державного підприємства «Національні інформаційні системи» щодо внесення до переліку іменованих об’єктів, розташованих на території Верхньодніпровської територіальної громади </w:t>
      </w:r>
      <w:proofErr w:type="spellStart"/>
      <w:r w:rsidRPr="002F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Кам’янського</w:t>
      </w:r>
      <w:proofErr w:type="spellEnd"/>
      <w:r w:rsidRPr="002F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району Дніпропетровської області   (код КАТОТТГ: </w:t>
      </w:r>
      <w:r w:rsidRPr="002F07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UA</w:t>
      </w:r>
      <w:r w:rsidRPr="002F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12040050000057182) садівниче товариство «Економіст» (код ЄДРПОУ:45742897), а також внести відомості про власну вулицю зазначеного садівничого товариства «</w:t>
      </w:r>
      <w:r w:rsidRPr="002F0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Ясна».</w:t>
      </w:r>
      <w:r w:rsidRPr="002F07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8322B" w:rsidRPr="000B7432" w:rsidRDefault="00F8322B" w:rsidP="00F8322B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7BC">
        <w:rPr>
          <w:rFonts w:ascii="Times New Roman" w:hAnsi="Times New Roman" w:cs="Times New Roman"/>
          <w:sz w:val="28"/>
          <w:szCs w:val="28"/>
          <w:lang w:val="uk-UA"/>
        </w:rPr>
        <w:t>Координацію  виконання даного рішення покласти на  заступника міського голови з питань діяльності виконавчих органів, економічного планування, інвестицій та розвитку підприємництва Максимову В.М.</w:t>
      </w:r>
    </w:p>
    <w:p w:rsidR="00F8322B" w:rsidRPr="00EC50C3" w:rsidRDefault="00F8322B" w:rsidP="00F8322B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74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743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2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0B7432">
        <w:rPr>
          <w:rFonts w:ascii="Times New Roman" w:hAnsi="Times New Roman" w:cs="Times New Roman"/>
          <w:sz w:val="28"/>
          <w:szCs w:val="28"/>
        </w:rPr>
        <w:t xml:space="preserve"> та регламенту</w:t>
      </w:r>
      <w:r w:rsidRPr="000B74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0C3" w:rsidRPr="000B7432" w:rsidRDefault="00EC50C3" w:rsidP="00EC50C3">
      <w:pPr>
        <w:pStyle w:val="a6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0FB3" w:rsidRDefault="00DE0FB3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32">
        <w:rPr>
          <w:rFonts w:ascii="Times New Roman" w:hAnsi="Times New Roman" w:cs="Times New Roman"/>
          <w:sz w:val="28"/>
          <w:szCs w:val="28"/>
        </w:rPr>
        <w:t>Верхньодніпровський</w:t>
      </w:r>
    </w:p>
    <w:p w:rsidR="008D7887" w:rsidRPr="00835B32" w:rsidRDefault="000B7432" w:rsidP="00DE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 w:rsidR="000818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Геннадій ЛЕБІДЬ</w:t>
      </w:r>
    </w:p>
    <w:p w:rsidR="00DE0FB3" w:rsidRDefault="00DE0FB3" w:rsidP="00DE0F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FB3" w:rsidRDefault="00DE0FB3" w:rsidP="00DE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B3" w:rsidRPr="001E54F5" w:rsidRDefault="00DE0FB3" w:rsidP="00C3600B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DE0FB3" w:rsidRPr="001E54F5" w:rsidSect="00F8322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4EA"/>
    <w:multiLevelType w:val="hybridMultilevel"/>
    <w:tmpl w:val="5964A704"/>
    <w:lvl w:ilvl="0" w:tplc="E67835E0">
      <w:start w:val="2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4820CF"/>
    <w:multiLevelType w:val="hybridMultilevel"/>
    <w:tmpl w:val="E75A2984"/>
    <w:lvl w:ilvl="0" w:tplc="9D36C3A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C35CE"/>
    <w:multiLevelType w:val="hybridMultilevel"/>
    <w:tmpl w:val="CD3055B6"/>
    <w:lvl w:ilvl="0" w:tplc="6DD4DC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873B5"/>
    <w:multiLevelType w:val="multilevel"/>
    <w:tmpl w:val="D98C7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  <w:color w:val="auto"/>
      </w:rPr>
    </w:lvl>
  </w:abstractNum>
  <w:abstractNum w:abstractNumId="4">
    <w:nsid w:val="4DEA4700"/>
    <w:multiLevelType w:val="hybridMultilevel"/>
    <w:tmpl w:val="B59CC02E"/>
    <w:lvl w:ilvl="0" w:tplc="B9F0CE6C">
      <w:start w:val="2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69B324E"/>
    <w:multiLevelType w:val="hybridMultilevel"/>
    <w:tmpl w:val="A8A0870C"/>
    <w:lvl w:ilvl="0" w:tplc="05C22F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04571"/>
    <w:multiLevelType w:val="multilevel"/>
    <w:tmpl w:val="D98C7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  <w:color w:val="auto"/>
      </w:rPr>
    </w:lvl>
  </w:abstractNum>
  <w:abstractNum w:abstractNumId="7">
    <w:nsid w:val="67FF7873"/>
    <w:multiLevelType w:val="hybridMultilevel"/>
    <w:tmpl w:val="5680D6F4"/>
    <w:lvl w:ilvl="0" w:tplc="ECA28C2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C0589"/>
    <w:rsid w:val="00001AEE"/>
    <w:rsid w:val="000048F9"/>
    <w:rsid w:val="00015F59"/>
    <w:rsid w:val="00051D12"/>
    <w:rsid w:val="00053B9C"/>
    <w:rsid w:val="0007027B"/>
    <w:rsid w:val="000751EC"/>
    <w:rsid w:val="00081802"/>
    <w:rsid w:val="000847BC"/>
    <w:rsid w:val="00094BAB"/>
    <w:rsid w:val="00094D8A"/>
    <w:rsid w:val="00097380"/>
    <w:rsid w:val="0009777D"/>
    <w:rsid w:val="000A48A2"/>
    <w:rsid w:val="000A69EC"/>
    <w:rsid w:val="000B0F67"/>
    <w:rsid w:val="000B7432"/>
    <w:rsid w:val="000C4C33"/>
    <w:rsid w:val="000D1434"/>
    <w:rsid w:val="000F3040"/>
    <w:rsid w:val="000F353C"/>
    <w:rsid w:val="000F77E3"/>
    <w:rsid w:val="00105BD6"/>
    <w:rsid w:val="001106FD"/>
    <w:rsid w:val="0011707F"/>
    <w:rsid w:val="00122BE7"/>
    <w:rsid w:val="00127569"/>
    <w:rsid w:val="00141444"/>
    <w:rsid w:val="00165D52"/>
    <w:rsid w:val="001806A4"/>
    <w:rsid w:val="001A54B7"/>
    <w:rsid w:val="001B7447"/>
    <w:rsid w:val="001B7EC1"/>
    <w:rsid w:val="001C484E"/>
    <w:rsid w:val="001D4A5F"/>
    <w:rsid w:val="001E1BD5"/>
    <w:rsid w:val="001E3D89"/>
    <w:rsid w:val="001E54F5"/>
    <w:rsid w:val="00200B34"/>
    <w:rsid w:val="002203D8"/>
    <w:rsid w:val="00225F5F"/>
    <w:rsid w:val="00234AAC"/>
    <w:rsid w:val="00256FAE"/>
    <w:rsid w:val="00260E8B"/>
    <w:rsid w:val="00270A66"/>
    <w:rsid w:val="00276ABA"/>
    <w:rsid w:val="00284337"/>
    <w:rsid w:val="002935F4"/>
    <w:rsid w:val="00295E7C"/>
    <w:rsid w:val="002A11A1"/>
    <w:rsid w:val="002A5CA8"/>
    <w:rsid w:val="002B3F0A"/>
    <w:rsid w:val="002C479D"/>
    <w:rsid w:val="002C7261"/>
    <w:rsid w:val="002D0D75"/>
    <w:rsid w:val="002D2806"/>
    <w:rsid w:val="002D4D84"/>
    <w:rsid w:val="002F2252"/>
    <w:rsid w:val="002F49E9"/>
    <w:rsid w:val="002F6B21"/>
    <w:rsid w:val="00302E74"/>
    <w:rsid w:val="0031670D"/>
    <w:rsid w:val="00326BAD"/>
    <w:rsid w:val="00341370"/>
    <w:rsid w:val="00367540"/>
    <w:rsid w:val="00374E95"/>
    <w:rsid w:val="00386D9F"/>
    <w:rsid w:val="00395CAA"/>
    <w:rsid w:val="003A45E0"/>
    <w:rsid w:val="003D17C3"/>
    <w:rsid w:val="003D698C"/>
    <w:rsid w:val="003E6942"/>
    <w:rsid w:val="003E70AD"/>
    <w:rsid w:val="003E7307"/>
    <w:rsid w:val="00415174"/>
    <w:rsid w:val="004156A0"/>
    <w:rsid w:val="00417CAC"/>
    <w:rsid w:val="0044145A"/>
    <w:rsid w:val="00444E68"/>
    <w:rsid w:val="00445F72"/>
    <w:rsid w:val="0045094F"/>
    <w:rsid w:val="00487815"/>
    <w:rsid w:val="004A6A0A"/>
    <w:rsid w:val="004B12A2"/>
    <w:rsid w:val="004B1A5A"/>
    <w:rsid w:val="004C0589"/>
    <w:rsid w:val="004C1965"/>
    <w:rsid w:val="004D2CD9"/>
    <w:rsid w:val="004D6463"/>
    <w:rsid w:val="004E7790"/>
    <w:rsid w:val="004F0093"/>
    <w:rsid w:val="00502589"/>
    <w:rsid w:val="0051648B"/>
    <w:rsid w:val="00522F17"/>
    <w:rsid w:val="00525729"/>
    <w:rsid w:val="0053035B"/>
    <w:rsid w:val="00542511"/>
    <w:rsid w:val="00544954"/>
    <w:rsid w:val="00546F1E"/>
    <w:rsid w:val="00560CFD"/>
    <w:rsid w:val="00570C11"/>
    <w:rsid w:val="00580646"/>
    <w:rsid w:val="00581950"/>
    <w:rsid w:val="005A0EA2"/>
    <w:rsid w:val="005A53C0"/>
    <w:rsid w:val="005B233D"/>
    <w:rsid w:val="005B2858"/>
    <w:rsid w:val="005C2E6C"/>
    <w:rsid w:val="005C37C4"/>
    <w:rsid w:val="005C719B"/>
    <w:rsid w:val="005C791D"/>
    <w:rsid w:val="005D2BE9"/>
    <w:rsid w:val="005E7798"/>
    <w:rsid w:val="005F5D7D"/>
    <w:rsid w:val="0060198E"/>
    <w:rsid w:val="00602F63"/>
    <w:rsid w:val="00605B93"/>
    <w:rsid w:val="006072CF"/>
    <w:rsid w:val="00627CB7"/>
    <w:rsid w:val="00636C6A"/>
    <w:rsid w:val="00640575"/>
    <w:rsid w:val="0064694A"/>
    <w:rsid w:val="0065681A"/>
    <w:rsid w:val="006654B0"/>
    <w:rsid w:val="00683C8E"/>
    <w:rsid w:val="006B6812"/>
    <w:rsid w:val="006C118E"/>
    <w:rsid w:val="006D3F2A"/>
    <w:rsid w:val="006E1BAB"/>
    <w:rsid w:val="006E7E37"/>
    <w:rsid w:val="006F046B"/>
    <w:rsid w:val="00702923"/>
    <w:rsid w:val="0070375E"/>
    <w:rsid w:val="0070506B"/>
    <w:rsid w:val="0070511A"/>
    <w:rsid w:val="007247E2"/>
    <w:rsid w:val="007528A0"/>
    <w:rsid w:val="007536A2"/>
    <w:rsid w:val="007665C9"/>
    <w:rsid w:val="00776CC4"/>
    <w:rsid w:val="007809E4"/>
    <w:rsid w:val="00784990"/>
    <w:rsid w:val="00791D5E"/>
    <w:rsid w:val="007A54CB"/>
    <w:rsid w:val="007A5583"/>
    <w:rsid w:val="007B2B8E"/>
    <w:rsid w:val="007C3394"/>
    <w:rsid w:val="007C41F3"/>
    <w:rsid w:val="007E10AE"/>
    <w:rsid w:val="007E4C2B"/>
    <w:rsid w:val="007E5CA5"/>
    <w:rsid w:val="007F6254"/>
    <w:rsid w:val="0080707E"/>
    <w:rsid w:val="00816B04"/>
    <w:rsid w:val="008358FF"/>
    <w:rsid w:val="00835B32"/>
    <w:rsid w:val="00843345"/>
    <w:rsid w:val="0084336B"/>
    <w:rsid w:val="00846E6C"/>
    <w:rsid w:val="00855C64"/>
    <w:rsid w:val="0086219D"/>
    <w:rsid w:val="00865767"/>
    <w:rsid w:val="00871431"/>
    <w:rsid w:val="00872584"/>
    <w:rsid w:val="0088609D"/>
    <w:rsid w:val="00891F00"/>
    <w:rsid w:val="0089202C"/>
    <w:rsid w:val="00896F98"/>
    <w:rsid w:val="008A0117"/>
    <w:rsid w:val="008B07B0"/>
    <w:rsid w:val="008B47BB"/>
    <w:rsid w:val="008C2671"/>
    <w:rsid w:val="008D35AA"/>
    <w:rsid w:val="008D7887"/>
    <w:rsid w:val="008F29CA"/>
    <w:rsid w:val="008F325B"/>
    <w:rsid w:val="008F7131"/>
    <w:rsid w:val="008F794E"/>
    <w:rsid w:val="0090135F"/>
    <w:rsid w:val="00902728"/>
    <w:rsid w:val="0090420A"/>
    <w:rsid w:val="009222F2"/>
    <w:rsid w:val="009235A7"/>
    <w:rsid w:val="00925A45"/>
    <w:rsid w:val="00932E35"/>
    <w:rsid w:val="00937878"/>
    <w:rsid w:val="00937A97"/>
    <w:rsid w:val="00943D59"/>
    <w:rsid w:val="00945D8A"/>
    <w:rsid w:val="009503AD"/>
    <w:rsid w:val="0095456C"/>
    <w:rsid w:val="009608FE"/>
    <w:rsid w:val="009645C6"/>
    <w:rsid w:val="00973D3B"/>
    <w:rsid w:val="00976C36"/>
    <w:rsid w:val="009A1450"/>
    <w:rsid w:val="009A4C35"/>
    <w:rsid w:val="009C24A8"/>
    <w:rsid w:val="009C5170"/>
    <w:rsid w:val="009D03F3"/>
    <w:rsid w:val="009D13DD"/>
    <w:rsid w:val="009D5A70"/>
    <w:rsid w:val="009D7CE5"/>
    <w:rsid w:val="009E2BC5"/>
    <w:rsid w:val="009E364D"/>
    <w:rsid w:val="009F6E29"/>
    <w:rsid w:val="00A2244F"/>
    <w:rsid w:val="00A425C6"/>
    <w:rsid w:val="00A507C2"/>
    <w:rsid w:val="00A555EA"/>
    <w:rsid w:val="00A655E5"/>
    <w:rsid w:val="00A81328"/>
    <w:rsid w:val="00A84BAF"/>
    <w:rsid w:val="00A96551"/>
    <w:rsid w:val="00A96E4E"/>
    <w:rsid w:val="00A97F4C"/>
    <w:rsid w:val="00AA1AAC"/>
    <w:rsid w:val="00AA440B"/>
    <w:rsid w:val="00AC3116"/>
    <w:rsid w:val="00B125B3"/>
    <w:rsid w:val="00B15E61"/>
    <w:rsid w:val="00B25EFB"/>
    <w:rsid w:val="00B278C3"/>
    <w:rsid w:val="00B316E1"/>
    <w:rsid w:val="00B324AD"/>
    <w:rsid w:val="00B426BB"/>
    <w:rsid w:val="00B57F5A"/>
    <w:rsid w:val="00B60221"/>
    <w:rsid w:val="00B659CA"/>
    <w:rsid w:val="00B66677"/>
    <w:rsid w:val="00B71369"/>
    <w:rsid w:val="00B90A52"/>
    <w:rsid w:val="00B952CB"/>
    <w:rsid w:val="00B95F5E"/>
    <w:rsid w:val="00BA09A7"/>
    <w:rsid w:val="00BA4CD0"/>
    <w:rsid w:val="00BB073A"/>
    <w:rsid w:val="00BB7CEC"/>
    <w:rsid w:val="00BD5493"/>
    <w:rsid w:val="00BF2D49"/>
    <w:rsid w:val="00C03202"/>
    <w:rsid w:val="00C03EBF"/>
    <w:rsid w:val="00C1239F"/>
    <w:rsid w:val="00C1386E"/>
    <w:rsid w:val="00C3600B"/>
    <w:rsid w:val="00C41707"/>
    <w:rsid w:val="00C430EE"/>
    <w:rsid w:val="00C50430"/>
    <w:rsid w:val="00C53C6A"/>
    <w:rsid w:val="00C57D94"/>
    <w:rsid w:val="00C64EA9"/>
    <w:rsid w:val="00C658FC"/>
    <w:rsid w:val="00C6756C"/>
    <w:rsid w:val="00C82514"/>
    <w:rsid w:val="00C86988"/>
    <w:rsid w:val="00C9217E"/>
    <w:rsid w:val="00C9595D"/>
    <w:rsid w:val="00CA4EE9"/>
    <w:rsid w:val="00CB055A"/>
    <w:rsid w:val="00CB1920"/>
    <w:rsid w:val="00CB535E"/>
    <w:rsid w:val="00CB77F9"/>
    <w:rsid w:val="00CD3107"/>
    <w:rsid w:val="00CD4BB6"/>
    <w:rsid w:val="00CD615C"/>
    <w:rsid w:val="00CE2D95"/>
    <w:rsid w:val="00CF1212"/>
    <w:rsid w:val="00CF27D3"/>
    <w:rsid w:val="00D0206B"/>
    <w:rsid w:val="00D07257"/>
    <w:rsid w:val="00D10439"/>
    <w:rsid w:val="00D11910"/>
    <w:rsid w:val="00D24159"/>
    <w:rsid w:val="00D243D4"/>
    <w:rsid w:val="00D26404"/>
    <w:rsid w:val="00D31B18"/>
    <w:rsid w:val="00D45122"/>
    <w:rsid w:val="00D50452"/>
    <w:rsid w:val="00D63EE4"/>
    <w:rsid w:val="00D7139F"/>
    <w:rsid w:val="00D746A9"/>
    <w:rsid w:val="00D81AAD"/>
    <w:rsid w:val="00D82954"/>
    <w:rsid w:val="00D96555"/>
    <w:rsid w:val="00DB3CA0"/>
    <w:rsid w:val="00DB537D"/>
    <w:rsid w:val="00DB6E5C"/>
    <w:rsid w:val="00DD0D4E"/>
    <w:rsid w:val="00DD3C9F"/>
    <w:rsid w:val="00DE0FB3"/>
    <w:rsid w:val="00DF5E9A"/>
    <w:rsid w:val="00DF737F"/>
    <w:rsid w:val="00E11CD3"/>
    <w:rsid w:val="00E14867"/>
    <w:rsid w:val="00E42C14"/>
    <w:rsid w:val="00E640A1"/>
    <w:rsid w:val="00E65836"/>
    <w:rsid w:val="00E77B7E"/>
    <w:rsid w:val="00E8299B"/>
    <w:rsid w:val="00E8606A"/>
    <w:rsid w:val="00EB4950"/>
    <w:rsid w:val="00EC50C3"/>
    <w:rsid w:val="00EE05DC"/>
    <w:rsid w:val="00EE0FBB"/>
    <w:rsid w:val="00EF2104"/>
    <w:rsid w:val="00F03516"/>
    <w:rsid w:val="00F21DCA"/>
    <w:rsid w:val="00F25E26"/>
    <w:rsid w:val="00F268E5"/>
    <w:rsid w:val="00F32F00"/>
    <w:rsid w:val="00F3702C"/>
    <w:rsid w:val="00F37F25"/>
    <w:rsid w:val="00F40BB4"/>
    <w:rsid w:val="00F4482B"/>
    <w:rsid w:val="00F47CF1"/>
    <w:rsid w:val="00F545A2"/>
    <w:rsid w:val="00F6555E"/>
    <w:rsid w:val="00F713D1"/>
    <w:rsid w:val="00F75887"/>
    <w:rsid w:val="00F803DF"/>
    <w:rsid w:val="00F8322B"/>
    <w:rsid w:val="00FA13D5"/>
    <w:rsid w:val="00FA285C"/>
    <w:rsid w:val="00FD08E4"/>
    <w:rsid w:val="00FD2D2B"/>
    <w:rsid w:val="00FD41B5"/>
    <w:rsid w:val="00FD6A53"/>
    <w:rsid w:val="00FD6B7E"/>
    <w:rsid w:val="00FE5525"/>
    <w:rsid w:val="00FE6766"/>
    <w:rsid w:val="00FE7551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4C05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C0589"/>
    <w:rPr>
      <w:rFonts w:ascii="Calibri" w:eastAsia="Times New Roman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8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8299B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HTML">
    <w:name w:val="HTML Preformatted"/>
    <w:basedOn w:val="a"/>
    <w:link w:val="HTML0"/>
    <w:unhideWhenUsed/>
    <w:rsid w:val="009C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C517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C5170"/>
    <w:pPr>
      <w:ind w:left="720"/>
      <w:contextualSpacing/>
    </w:pPr>
    <w:rPr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9C5170"/>
    <w:pPr>
      <w:spacing w:after="120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9C5170"/>
    <w:rPr>
      <w:lang w:val="ru-RU" w:eastAsia="ru-RU"/>
    </w:rPr>
  </w:style>
  <w:style w:type="character" w:customStyle="1" w:styleId="1">
    <w:name w:val="Стиль1 Знак"/>
    <w:basedOn w:val="a0"/>
    <w:link w:val="10"/>
    <w:locked/>
    <w:rsid w:val="009C5170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basedOn w:val="31"/>
    <w:link w:val="1"/>
    <w:qFormat/>
    <w:rsid w:val="009C5170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C51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5170"/>
    <w:rPr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E11C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1CD3"/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rsid w:val="00FE7551"/>
    <w:rPr>
      <w:color w:val="2577D9"/>
      <w:u w:val="single"/>
    </w:rPr>
  </w:style>
  <w:style w:type="character" w:customStyle="1" w:styleId="apple-converted-space">
    <w:name w:val="apple-converted-space"/>
    <w:basedOn w:val="a0"/>
    <w:rsid w:val="00FE7551"/>
  </w:style>
  <w:style w:type="character" w:customStyle="1" w:styleId="fontstyle01">
    <w:name w:val="fontstyle01"/>
    <w:basedOn w:val="a0"/>
    <w:uiPriority w:val="99"/>
    <w:rsid w:val="00627CB7"/>
    <w:rPr>
      <w:rFonts w:ascii="Times New Roman" w:hAnsi="Times New Roman" w:cs="Times New Roman"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8F325B"/>
    <w:rPr>
      <w:b/>
      <w:bCs/>
    </w:rPr>
  </w:style>
  <w:style w:type="paragraph" w:customStyle="1" w:styleId="ad">
    <w:name w:val="Знак Знак Знак Знак Знак Знак"/>
    <w:basedOn w:val="a"/>
    <w:rsid w:val="009503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97F4C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F4C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1F9D5-5A1D-4100-8634-462067F7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141</cp:revision>
  <cp:lastPrinted>2025-08-11T06:23:00Z</cp:lastPrinted>
  <dcterms:created xsi:type="dcterms:W3CDTF">2021-03-12T12:12:00Z</dcterms:created>
  <dcterms:modified xsi:type="dcterms:W3CDTF">2025-08-14T11:16:00Z</dcterms:modified>
</cp:coreProperties>
</file>