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6327E1">
      <w:pPr>
        <w:tabs>
          <w:tab w:val="left" w:pos="426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вулиць, провулку міста Верхньодніпровська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pStyle w:val="ac"/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Перейменувати вулиці, провулок  міста Верхньодніпровськ:</w:t>
      </w:r>
    </w:p>
    <w:p w:rsidR="006327E1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Дидишка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вулицю Паркова;</w:t>
      </w:r>
    </w:p>
    <w:p w:rsidR="006327E1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</w:t>
      </w:r>
      <w:r w:rsidR="00912A54">
        <w:rPr>
          <w:rFonts w:ascii="Times New Roman" w:hAnsi="Times New Roman" w:cs="Times New Roman"/>
          <w:sz w:val="28"/>
          <w:szCs w:val="28"/>
          <w:lang w:val="uk-UA"/>
        </w:rPr>
        <w:t xml:space="preserve">цю  </w:t>
      </w:r>
      <w:proofErr w:type="spellStart"/>
      <w:r w:rsidR="00912A54">
        <w:rPr>
          <w:rFonts w:ascii="Times New Roman" w:hAnsi="Times New Roman" w:cs="Times New Roman"/>
          <w:sz w:val="28"/>
          <w:szCs w:val="28"/>
          <w:lang w:val="uk-UA"/>
        </w:rPr>
        <w:t>Кувашева</w:t>
      </w:r>
      <w:proofErr w:type="spellEnd"/>
      <w:r w:rsidR="00912A54">
        <w:rPr>
          <w:rFonts w:ascii="Times New Roman" w:hAnsi="Times New Roman" w:cs="Times New Roman"/>
          <w:sz w:val="28"/>
          <w:szCs w:val="28"/>
          <w:lang w:val="uk-UA"/>
        </w:rPr>
        <w:t xml:space="preserve"> на вулицю Квартальна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Ломоносова на вулицю Наукова;</w:t>
      </w:r>
    </w:p>
    <w:p w:rsidR="006327E1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</w:t>
      </w:r>
      <w:r w:rsidR="00912A54">
        <w:rPr>
          <w:rFonts w:ascii="Times New Roman" w:hAnsi="Times New Roman" w:cs="Times New Roman"/>
          <w:sz w:val="28"/>
          <w:szCs w:val="28"/>
          <w:lang w:val="uk-UA"/>
        </w:rPr>
        <w:t xml:space="preserve"> Менделєєва на вулицю Межова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Pr="00A06472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Пальохи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вулицю </w:t>
      </w:r>
      <w:r w:rsidR="00A06472" w:rsidRPr="00A06472">
        <w:rPr>
          <w:rFonts w:ascii="Times New Roman" w:hAnsi="Times New Roman" w:cs="Times New Roman"/>
          <w:sz w:val="28"/>
          <w:szCs w:val="28"/>
          <w:lang w:val="uk-UA"/>
        </w:rPr>
        <w:t>Гончарна</w:t>
      </w:r>
      <w:r w:rsidRPr="00A0647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06472">
        <w:rPr>
          <w:rFonts w:ascii="Times New Roman" w:hAnsi="Times New Roman" w:cs="Times New Roman"/>
          <w:sz w:val="28"/>
          <w:szCs w:val="28"/>
          <w:lang w:val="uk-UA"/>
        </w:rPr>
        <w:t xml:space="preserve">провулок </w:t>
      </w:r>
      <w:proofErr w:type="spellStart"/>
      <w:r w:rsidRPr="00A06472">
        <w:rPr>
          <w:rFonts w:ascii="Times New Roman" w:hAnsi="Times New Roman" w:cs="Times New Roman"/>
          <w:sz w:val="28"/>
          <w:szCs w:val="28"/>
          <w:lang w:val="uk-UA"/>
        </w:rPr>
        <w:t>Пальохи</w:t>
      </w:r>
      <w:proofErr w:type="spellEnd"/>
      <w:r w:rsidRPr="00A06472">
        <w:rPr>
          <w:rFonts w:ascii="Times New Roman" w:hAnsi="Times New Roman" w:cs="Times New Roman"/>
          <w:sz w:val="28"/>
          <w:szCs w:val="28"/>
          <w:lang w:val="uk-UA"/>
        </w:rPr>
        <w:t xml:space="preserve"> на провулок </w:t>
      </w:r>
      <w:r w:rsidR="00A06472" w:rsidRPr="00A06472">
        <w:rPr>
          <w:rFonts w:ascii="Times New Roman" w:hAnsi="Times New Roman" w:cs="Times New Roman"/>
          <w:sz w:val="28"/>
          <w:szCs w:val="28"/>
          <w:lang w:val="uk-UA"/>
        </w:rPr>
        <w:t>Гончарний</w:t>
      </w:r>
      <w:r w:rsidRPr="00A0647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Pr="00C855C9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</w:t>
      </w:r>
      <w:r w:rsidR="00042EFE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proofErr w:type="spellStart"/>
      <w:r w:rsidR="00042EFE">
        <w:rPr>
          <w:rFonts w:ascii="Times New Roman" w:hAnsi="Times New Roman" w:cs="Times New Roman"/>
          <w:sz w:val="28"/>
          <w:szCs w:val="28"/>
          <w:lang w:val="uk-UA"/>
        </w:rPr>
        <w:t>Федоровського</w:t>
      </w:r>
      <w:proofErr w:type="spellEnd"/>
      <w:r w:rsidR="00042EF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042EFE" w:rsidRPr="00C855C9">
        <w:rPr>
          <w:rFonts w:ascii="Times New Roman" w:hAnsi="Times New Roman" w:cs="Times New Roman"/>
          <w:sz w:val="28"/>
          <w:szCs w:val="28"/>
          <w:lang w:val="uk-UA"/>
        </w:rPr>
        <w:t>вулицю  Просвіти;</w:t>
      </w:r>
      <w:r w:rsidR="00214211" w:rsidRPr="00C855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6327E1" w:rsidRPr="00C855C9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855C9">
        <w:rPr>
          <w:rFonts w:ascii="Times New Roman" w:hAnsi="Times New Roman" w:cs="Times New Roman"/>
          <w:sz w:val="28"/>
          <w:szCs w:val="28"/>
          <w:lang w:val="uk-UA"/>
        </w:rPr>
        <w:t>вулицю Ціолковського на вулицю Космічна;</w:t>
      </w:r>
    </w:p>
    <w:p w:rsidR="006327E1" w:rsidRPr="00C855C9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855C9">
        <w:rPr>
          <w:rFonts w:ascii="Times New Roman" w:hAnsi="Times New Roman" w:cs="Times New Roman"/>
          <w:sz w:val="28"/>
          <w:szCs w:val="28"/>
          <w:lang w:val="uk-UA"/>
        </w:rPr>
        <w:t>вулицю Чайковського на вулицю Лірична;</w:t>
      </w:r>
    </w:p>
    <w:p w:rsidR="006327E1" w:rsidRDefault="00C178C0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855C9">
        <w:rPr>
          <w:rFonts w:ascii="Times New Roman" w:hAnsi="Times New Roman" w:cs="Times New Roman"/>
          <w:sz w:val="28"/>
          <w:szCs w:val="28"/>
          <w:lang w:val="uk-UA"/>
        </w:rPr>
        <w:t>вулицю Чехова на вулицю Письменна.</w:t>
      </w:r>
    </w:p>
    <w:p w:rsidR="006327E1" w:rsidRDefault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6327E1" w:rsidRDefault="00C178C0">
      <w:pPr>
        <w:pStyle w:val="ac"/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6327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вулиць, провулку міста Верхньодніпровська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вулиць, провулку міста Верхньодніпровська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м. Верхньодніпровська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0C6" w:rsidRDefault="00CD00C6">
      <w:pPr>
        <w:spacing w:line="240" w:lineRule="auto"/>
      </w:pPr>
      <w:r>
        <w:separator/>
      </w:r>
    </w:p>
  </w:endnote>
  <w:endnote w:type="continuationSeparator" w:id="0">
    <w:p w:rsidR="00CD00C6" w:rsidRDefault="00CD0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0C6" w:rsidRDefault="00CD00C6">
      <w:pPr>
        <w:spacing w:after="0"/>
      </w:pPr>
      <w:r>
        <w:separator/>
      </w:r>
    </w:p>
  </w:footnote>
  <w:footnote w:type="continuationSeparator" w:id="0">
    <w:p w:rsidR="00CD00C6" w:rsidRDefault="00CD00C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1C1B"/>
    <w:rsid w:val="00A06472"/>
    <w:rsid w:val="00A2244F"/>
    <w:rsid w:val="00A353FE"/>
    <w:rsid w:val="00A425C6"/>
    <w:rsid w:val="00A507C2"/>
    <w:rsid w:val="00A555EA"/>
    <w:rsid w:val="00A655E5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2C29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00C6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10012-3278-4533-A3E4-954A921E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135</cp:revision>
  <cp:lastPrinted>2023-12-22T08:40:00Z</cp:lastPrinted>
  <dcterms:created xsi:type="dcterms:W3CDTF">2021-03-12T12:12:00Z</dcterms:created>
  <dcterms:modified xsi:type="dcterms:W3CDTF">2023-12-22T09:03:00Z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