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96" w:rsidRPr="00C02596" w:rsidRDefault="00C02596" w:rsidP="00C02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МІСЦЕВІ ВИБОРИ 25 ЖОВТНЯ 2020 РОКУ</w:t>
      </w:r>
    </w:p>
    <w:p w:rsidR="00C02596" w:rsidRPr="00C02596" w:rsidRDefault="00C02596" w:rsidP="00C025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2596" w:rsidRPr="00C02596" w:rsidRDefault="00081C57" w:rsidP="00C02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Верхньодніпровська міська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02596" w:rsidRPr="00C0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територіальна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2596" w:rsidRPr="00C0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виборча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2596" w:rsidRPr="00C0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комісія</w:t>
      </w:r>
    </w:p>
    <w:p w:rsidR="00C02596" w:rsidRPr="00C02596" w:rsidRDefault="00BE1684" w:rsidP="00C0259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Кам'янського </w:t>
      </w:r>
      <w:r w:rsidR="0008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району </w:t>
      </w:r>
      <w:r w:rsidR="00081C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Дніпропетровської</w:t>
      </w:r>
      <w:r w:rsidR="00C02596" w:rsidRPr="00C0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</w:p>
    <w:p w:rsidR="00C02596" w:rsidRPr="00C02596" w:rsidRDefault="00C02596" w:rsidP="00C02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2596" w:rsidRPr="00C02596" w:rsidRDefault="00C02596" w:rsidP="00C02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А</w:t>
      </w:r>
    </w:p>
    <w:p w:rsidR="00C02596" w:rsidRPr="00C02596" w:rsidRDefault="00C02596" w:rsidP="00C02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2596" w:rsidRPr="00081C57" w:rsidRDefault="00081C57" w:rsidP="00C02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м.Верхньодніпровськ</w:t>
      </w:r>
    </w:p>
    <w:p w:rsidR="00C02596" w:rsidRPr="00BE1684" w:rsidRDefault="00BE1684" w:rsidP="00C02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</w:t>
      </w:r>
      <w:r w:rsidR="00081C57"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81C57"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10 </w:t>
      </w:r>
      <w:r w:rsidR="00C02596"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хв.</w:t>
      </w:r>
    </w:p>
    <w:p w:rsidR="00C02596" w:rsidRPr="00BE1684" w:rsidRDefault="00C02596" w:rsidP="00C02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2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2596" w:rsidRPr="00BE1684" w:rsidRDefault="006F04C8" w:rsidP="00C02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C02596"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вересня 2020 року</w:t>
      </w:r>
      <w:r w:rsidR="00C02596"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02596"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02596"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02596"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02596"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02596"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№ </w:t>
      </w:r>
      <w:r w:rsidR="00165E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</w:p>
    <w:p w:rsidR="00C02596" w:rsidRPr="00BE1684" w:rsidRDefault="00C02596" w:rsidP="00C02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2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2596" w:rsidRPr="00BE1684" w:rsidRDefault="00C02596" w:rsidP="00C02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1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утворення</w:t>
      </w:r>
      <w:r w:rsidR="00BE1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багатомандатних</w:t>
      </w:r>
      <w:r w:rsidR="00BE1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виборчих</w:t>
      </w:r>
      <w:r w:rsidR="00BE1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округів з </w:t>
      </w:r>
      <w:r w:rsidR="00BE1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чергових </w:t>
      </w:r>
      <w:r w:rsidRPr="00BE1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виборів</w:t>
      </w:r>
      <w:r w:rsidR="00BE1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081C57" w:rsidRPr="00BE1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депутатів </w:t>
      </w:r>
      <w:r w:rsidR="00081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81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Верхньодніпровської міської</w:t>
      </w:r>
      <w:r w:rsidR="00081C57" w:rsidRPr="00BE1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ради</w:t>
      </w:r>
      <w:r w:rsidR="00081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E1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Кам’</w:t>
      </w:r>
      <w:r w:rsidR="00BE1684" w:rsidRPr="00BE1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янського </w:t>
      </w:r>
      <w:r w:rsidR="00081C57" w:rsidRPr="00BE1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району </w:t>
      </w:r>
      <w:r w:rsidR="00081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Дніпропетровської</w:t>
      </w:r>
      <w:r w:rsidRPr="00BE1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області</w:t>
      </w:r>
      <w:r w:rsidRPr="00C02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02596" w:rsidRPr="00BE1684" w:rsidRDefault="00C02596" w:rsidP="00C02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1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25 жовтня 2020 року</w:t>
      </w:r>
    </w:p>
    <w:p w:rsidR="00C02596" w:rsidRPr="00BE1684" w:rsidRDefault="00C02596" w:rsidP="00C02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2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2596" w:rsidRPr="00BE1684" w:rsidRDefault="00C02596" w:rsidP="00C025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пункту 1 частини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першої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статті 196, частин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другої, третьої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статті 197, статті 199, пункту 2 частини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другої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статті 206, Виборчого кодексу України, постанов 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Центральної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виборчої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комісії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 28 серпня 2020</w:t>
      </w:r>
      <w:r w:rsidRPr="00C025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року №</w:t>
      </w:r>
      <w:r w:rsidRPr="00C025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204 "Про Роз’яснення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щодо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утворення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виборчих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округів для організації і проведення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місцевих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виборів", 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25 серпня 2020 року № 200 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"Про 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Порядок інформування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Центральної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виборчої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комісії про перебіг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виборчого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процесу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місцевих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виборів"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36, 37 Виборчого кодексу України,</w:t>
      </w:r>
      <w:r w:rsidR="0008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81C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Верхньодніпровська міська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</w:t>
      </w:r>
      <w:r w:rsidR="00081C57"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81C57"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виборча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81C57"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комісія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Кам</w:t>
      </w:r>
      <w:r w:rsidR="00BE1684"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’янського </w:t>
      </w:r>
      <w:r w:rsidR="00081C57"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району </w:t>
      </w:r>
      <w:r w:rsidR="00081C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Дніпропетровської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області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0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1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постановляє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C02596" w:rsidRPr="00BE1684" w:rsidRDefault="00C02596" w:rsidP="00C02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Утворити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багатомандатні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виборчі округ</w:t>
      </w:r>
      <w:r w:rsidR="00A63CA6"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 з 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чергових </w:t>
      </w:r>
      <w:r w:rsidR="00A63CA6"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виборів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63CA6"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депутатів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63C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Верхньодніпровської міської</w:t>
      </w:r>
      <w:r w:rsidR="007A1327"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ради 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Кам’</w:t>
      </w:r>
      <w:r w:rsidR="00BE1684"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янського </w:t>
      </w:r>
      <w:r w:rsidR="007A1327"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району </w:t>
      </w:r>
      <w:r w:rsidR="007A13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Дніпропетровської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A1327"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області</w:t>
      </w:r>
      <w:r w:rsidR="007A1327" w:rsidRPr="00C0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25</w:t>
      </w:r>
      <w:r w:rsidRPr="00C0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жовтня 2020 року та встановити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кількість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мандатів, що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розподіляються на кожному окрузі, згідно з додатком.</w:t>
      </w:r>
    </w:p>
    <w:p w:rsidR="00C02596" w:rsidRPr="00C02596" w:rsidRDefault="00C02596" w:rsidP="00C0259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0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Цю постанову розмістити для загального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0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ознайомлення на стенді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0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офіційних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0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0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комісії.</w:t>
      </w:r>
    </w:p>
    <w:p w:rsidR="00C02596" w:rsidRPr="00C02596" w:rsidRDefault="00C02596" w:rsidP="00C0259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C0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Копію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0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 постанови надіслати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0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Центральній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0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виборчій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0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комісії.</w:t>
      </w:r>
    </w:p>
    <w:p w:rsidR="00C02596" w:rsidRDefault="00C02596" w:rsidP="00C0259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C0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Надати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0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відомості про</w:t>
      </w:r>
      <w:r w:rsidRPr="00C02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0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0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територіальних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0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виборчих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0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округів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0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025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ідділу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C025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ведення Державного реєстру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C025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виборців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A13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Верхньодніпровської </w:t>
      </w:r>
      <w:r w:rsidRPr="00C0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районної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0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7A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ржавної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A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адміністрації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A13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Дніпропетровської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0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 для подальшого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0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надсилання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0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Центральній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0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виборчій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0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комісії.</w:t>
      </w:r>
    </w:p>
    <w:p w:rsidR="00522445" w:rsidRPr="00522445" w:rsidRDefault="00522445" w:rsidP="00C0259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Додаток на 2-х аркушах дода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E1684" w:rsidRPr="00BE1684" w:rsidRDefault="00BE1684" w:rsidP="00C0259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5256" w:rsidRDefault="00815256" w:rsidP="00815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C95" w:rsidRPr="00815256" w:rsidRDefault="00C02596" w:rsidP="00815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32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</w:t>
      </w:r>
    </w:p>
    <w:p w:rsidR="00032C95" w:rsidRDefault="00032C95" w:rsidP="00032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Верхньодніпровської </w:t>
      </w:r>
    </w:p>
    <w:p w:rsidR="00032C95" w:rsidRDefault="00032C95" w:rsidP="00032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виборчої комісії                                                 В.Муха</w:t>
      </w:r>
    </w:p>
    <w:p w:rsidR="00815256" w:rsidRDefault="00815256" w:rsidP="00032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32C95" w:rsidRDefault="00032C95" w:rsidP="0003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Секретар</w:t>
      </w:r>
      <w:r w:rsidR="008152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засідання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</w:t>
      </w:r>
      <w:r w:rsid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Н.Сучкова</w:t>
      </w:r>
    </w:p>
    <w:p w:rsidR="007A1327" w:rsidRDefault="007A1327" w:rsidP="00C0259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A1327" w:rsidRDefault="007A1327" w:rsidP="00C0259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02596" w:rsidRPr="00032C95" w:rsidRDefault="00C02596" w:rsidP="00C0259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2C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032C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032C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032C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:rsidR="00C02596" w:rsidRPr="00815256" w:rsidRDefault="00C02596" w:rsidP="00C02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52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 w:type="page"/>
      </w:r>
      <w:r w:rsidRPr="007A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C02596" w:rsidRPr="00815256" w:rsidRDefault="00C02596" w:rsidP="00C02596">
      <w:pPr>
        <w:spacing w:after="0" w:line="240" w:lineRule="auto"/>
        <w:ind w:left="467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52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</w:t>
      </w:r>
    </w:p>
    <w:p w:rsidR="00C02596" w:rsidRPr="00E6132E" w:rsidRDefault="00A63CA6" w:rsidP="00C02596">
      <w:pPr>
        <w:spacing w:after="0" w:line="240" w:lineRule="auto"/>
        <w:ind w:left="467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52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 Постанови від</w:t>
      </w:r>
      <w:r w:rsidR="00DC4C84" w:rsidRPr="008152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5</w:t>
      </w:r>
      <w:r w:rsidR="00C02596" w:rsidRPr="008152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вересня 2020 року № </w:t>
      </w:r>
      <w:r w:rsidR="00165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5</w:t>
      </w:r>
    </w:p>
    <w:p w:rsidR="00C02596" w:rsidRPr="00815256" w:rsidRDefault="00C02596" w:rsidP="00C02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2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2596" w:rsidRPr="00815256" w:rsidRDefault="00C02596" w:rsidP="00C025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5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ПЕРЕЛІК</w:t>
      </w:r>
    </w:p>
    <w:p w:rsidR="00C02596" w:rsidRDefault="00BE1684" w:rsidP="00A63CA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15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</w:t>
      </w:r>
      <w:r w:rsidR="00C02596" w:rsidRPr="00815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ериторіальних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02596" w:rsidRPr="00815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виборчих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02596" w:rsidRPr="00815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округів з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чергових</w:t>
      </w:r>
      <w:r w:rsidR="00C02596" w:rsidRPr="00815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виборів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02596" w:rsidRPr="00815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депутатів</w:t>
      </w:r>
    </w:p>
    <w:p w:rsidR="007A1327" w:rsidRPr="007A1327" w:rsidRDefault="007A1327" w:rsidP="007A1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Верхньодніпровської міської</w:t>
      </w:r>
      <w:r w:rsidRPr="007A1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ради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E1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Кам’</w:t>
      </w:r>
      <w:r w:rsidR="00BE1684" w:rsidRPr="00BE1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янського </w:t>
      </w:r>
      <w:r w:rsidRPr="007A1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району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Дніпропетровської</w:t>
      </w:r>
      <w:r w:rsidRPr="007A1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області</w:t>
      </w:r>
      <w:r w:rsidRPr="00C02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A1327" w:rsidRPr="007A1327" w:rsidRDefault="007A1327" w:rsidP="00C025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78"/>
        <w:gridCol w:w="4961"/>
        <w:gridCol w:w="1276"/>
        <w:gridCol w:w="1676"/>
      </w:tblGrid>
      <w:tr w:rsidR="00C02596" w:rsidRPr="00C02596" w:rsidTr="00617C49">
        <w:trPr>
          <w:trHeight w:val="20"/>
          <w:tblCellSpacing w:w="0" w:type="dxa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596" w:rsidRPr="00EA7210" w:rsidRDefault="00C02596" w:rsidP="00C0259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2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Номер багатомандатноговиборчого округу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596" w:rsidRPr="00EA7210" w:rsidRDefault="00C02596" w:rsidP="00C0259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2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Опис меж одномандатноговиборчого округу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596" w:rsidRPr="00EA7210" w:rsidRDefault="00C02596" w:rsidP="00C0259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2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Кількістьмандатів, щорозподіляється на окрузі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596" w:rsidRPr="00EA7210" w:rsidRDefault="00C02596" w:rsidP="00C0259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2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Орієнтовнакількістьвиборців  вокрузі</w:t>
            </w:r>
          </w:p>
        </w:tc>
      </w:tr>
      <w:tr w:rsidR="00C02596" w:rsidRPr="00EA7210" w:rsidTr="00617C49">
        <w:trPr>
          <w:trHeight w:val="1471"/>
          <w:tblCellSpacing w:w="0" w:type="dxa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596" w:rsidRPr="00EA7210" w:rsidRDefault="00C02596" w:rsidP="00C0259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C53" w:rsidRPr="00EA7210" w:rsidRDefault="00675C53" w:rsidP="00675C53">
            <w:pPr>
              <w:pStyle w:val="a6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210">
              <w:rPr>
                <w:rFonts w:ascii="Times New Roman" w:hAnsi="Times New Roman" w:cs="Times New Roman"/>
                <w:sz w:val="20"/>
                <w:szCs w:val="20"/>
              </w:rPr>
              <w:t xml:space="preserve">м. Верхньодніпровськ - виборчі дільниці </w:t>
            </w:r>
          </w:p>
          <w:p w:rsidR="00675C53" w:rsidRPr="00EA7210" w:rsidRDefault="00675C53" w:rsidP="00675C53">
            <w:pPr>
              <w:pStyle w:val="a6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210">
              <w:rPr>
                <w:rFonts w:ascii="Times New Roman" w:hAnsi="Times New Roman" w:cs="Times New Roman"/>
                <w:sz w:val="20"/>
                <w:szCs w:val="20"/>
              </w:rPr>
              <w:t>№120062, №120063, №120064</w:t>
            </w:r>
          </w:p>
          <w:p w:rsidR="00C02596" w:rsidRPr="00EA7210" w:rsidRDefault="00675C53" w:rsidP="00675C5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7210">
              <w:rPr>
                <w:rFonts w:ascii="Times New Roman" w:hAnsi="Times New Roman" w:cs="Times New Roman"/>
                <w:sz w:val="20"/>
                <w:szCs w:val="20"/>
              </w:rPr>
              <w:t>с. Пушкарівка - виборчі</w:t>
            </w:r>
            <w:r w:rsidR="005224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A7210">
              <w:rPr>
                <w:rFonts w:ascii="Times New Roman" w:hAnsi="Times New Roman" w:cs="Times New Roman"/>
                <w:sz w:val="20"/>
                <w:szCs w:val="20"/>
              </w:rPr>
              <w:t>дільниці №120100, №120101</w:t>
            </w:r>
          </w:p>
          <w:p w:rsidR="00E6132E" w:rsidRPr="00EA7210" w:rsidRDefault="00E6132E" w:rsidP="00C0259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596" w:rsidRPr="00EA7210" w:rsidRDefault="007A1327" w:rsidP="00C0259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72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596" w:rsidRPr="00EA7210" w:rsidRDefault="001400AB" w:rsidP="00C0259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</w:t>
            </w:r>
          </w:p>
        </w:tc>
      </w:tr>
      <w:tr w:rsidR="001400AB" w:rsidRPr="00EA7210" w:rsidTr="00617C49">
        <w:trPr>
          <w:trHeight w:val="20"/>
          <w:tblCellSpacing w:w="0" w:type="dxa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0AB" w:rsidRPr="00EA7210" w:rsidRDefault="001400AB" w:rsidP="001400A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0AB" w:rsidRPr="00EA7210" w:rsidRDefault="001400AB" w:rsidP="001400AB">
            <w:pPr>
              <w:pStyle w:val="a6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A7210">
              <w:rPr>
                <w:rFonts w:ascii="Times New Roman" w:hAnsi="Times New Roman" w:cs="Times New Roman"/>
                <w:sz w:val="20"/>
                <w:szCs w:val="24"/>
              </w:rPr>
              <w:t xml:space="preserve"> м. Верхньодніпровськ-виборчі дільниці </w:t>
            </w:r>
          </w:p>
          <w:p w:rsidR="001400AB" w:rsidRPr="00EA7210" w:rsidRDefault="001400AB" w:rsidP="001400AB">
            <w:pPr>
              <w:pStyle w:val="a6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A7210">
              <w:rPr>
                <w:rFonts w:ascii="Times New Roman" w:hAnsi="Times New Roman" w:cs="Times New Roman"/>
                <w:sz w:val="20"/>
                <w:szCs w:val="24"/>
              </w:rPr>
              <w:t>№120065, №120066, №120067, № 120068, №120069</w:t>
            </w:r>
          </w:p>
          <w:p w:rsidR="001400AB" w:rsidRPr="00EA7210" w:rsidRDefault="001400AB" w:rsidP="001400AB">
            <w:pPr>
              <w:pStyle w:val="a6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0AB" w:rsidRPr="00EA7210" w:rsidRDefault="001400AB" w:rsidP="001400A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72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0AB" w:rsidRPr="00EA7210" w:rsidRDefault="001400AB" w:rsidP="001400A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6884</w:t>
            </w:r>
          </w:p>
        </w:tc>
      </w:tr>
      <w:tr w:rsidR="001400AB" w:rsidRPr="00EA7210" w:rsidTr="00617C49">
        <w:trPr>
          <w:trHeight w:val="20"/>
          <w:tblCellSpacing w:w="0" w:type="dxa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0AB" w:rsidRPr="00EA7210" w:rsidRDefault="001400AB" w:rsidP="001400A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0AB" w:rsidRPr="00EA7210" w:rsidRDefault="001400AB" w:rsidP="001400A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400AB" w:rsidRPr="00EA7210" w:rsidRDefault="001400AB" w:rsidP="001400AB">
            <w:pPr>
              <w:pStyle w:val="a6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A7210">
              <w:rPr>
                <w:rFonts w:ascii="Times New Roman" w:hAnsi="Times New Roman" w:cs="Times New Roman"/>
                <w:sz w:val="20"/>
                <w:szCs w:val="24"/>
              </w:rPr>
              <w:t>смт. Дніпровське - виборчі дільниці №120076, №120077</w:t>
            </w:r>
          </w:p>
          <w:p w:rsidR="001400AB" w:rsidRPr="00EA7210" w:rsidRDefault="001400AB" w:rsidP="001400AB">
            <w:pPr>
              <w:pStyle w:val="a6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A7210">
              <w:rPr>
                <w:rFonts w:ascii="Times New Roman" w:hAnsi="Times New Roman" w:cs="Times New Roman"/>
                <w:sz w:val="20"/>
                <w:szCs w:val="20"/>
              </w:rPr>
              <w:t>смт. Новомиколаївка-</w:t>
            </w:r>
            <w:r w:rsidRPr="00EA7210">
              <w:rPr>
                <w:rFonts w:ascii="Times New Roman" w:hAnsi="Times New Roman" w:cs="Times New Roman"/>
                <w:sz w:val="20"/>
                <w:szCs w:val="24"/>
              </w:rPr>
              <w:t>виборчі дільниці №120078, №120079</w:t>
            </w:r>
          </w:p>
          <w:p w:rsidR="001400AB" w:rsidRPr="00EA7210" w:rsidRDefault="001400AB" w:rsidP="001400A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0AB" w:rsidRPr="00EA7210" w:rsidRDefault="001400AB" w:rsidP="001400A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72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0AB" w:rsidRPr="00EA7210" w:rsidRDefault="001400AB" w:rsidP="001400A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7058</w:t>
            </w:r>
          </w:p>
        </w:tc>
      </w:tr>
      <w:tr w:rsidR="001400AB" w:rsidRPr="00EA7210" w:rsidTr="00617C49">
        <w:trPr>
          <w:trHeight w:val="20"/>
          <w:tblCellSpacing w:w="0" w:type="dxa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0AB" w:rsidRPr="00EA7210" w:rsidRDefault="001400AB" w:rsidP="001400A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0AB" w:rsidRPr="00EA7210" w:rsidRDefault="001400AB" w:rsidP="001400A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400AB" w:rsidRPr="00EA7210" w:rsidRDefault="001400AB" w:rsidP="001400A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400AB" w:rsidRPr="00815256" w:rsidRDefault="001400AB" w:rsidP="001400AB">
            <w:pPr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15256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с.Боровківка – виборча</w:t>
            </w:r>
            <w:r w:rsidR="00522445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 </w:t>
            </w:r>
            <w:r w:rsidRPr="00815256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дільниця №120080</w:t>
            </w:r>
          </w:p>
          <w:p w:rsidR="001400AB" w:rsidRPr="00815256" w:rsidRDefault="001400AB" w:rsidP="001400AB">
            <w:pPr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15256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с.ВільніХутори , с.Ярок– виборча</w:t>
            </w:r>
            <w:r w:rsidR="00522445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 </w:t>
            </w:r>
            <w:r w:rsidRPr="00815256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дільниця №120081</w:t>
            </w:r>
          </w:p>
          <w:p w:rsidR="001400AB" w:rsidRPr="00815256" w:rsidRDefault="001400AB" w:rsidP="001400AB">
            <w:pPr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15256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с.Правобережне– виборча</w:t>
            </w:r>
            <w:r w:rsidR="00522445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 </w:t>
            </w:r>
            <w:r w:rsidRPr="00815256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дільниця №120082</w:t>
            </w:r>
          </w:p>
          <w:p w:rsidR="001400AB" w:rsidRPr="00815256" w:rsidRDefault="001400AB" w:rsidP="001400AB">
            <w:pPr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15256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с.Бородаївка– виборча</w:t>
            </w:r>
            <w:r w:rsidR="00522445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 </w:t>
            </w:r>
            <w:r w:rsidRPr="00815256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дільниця №120083</w:t>
            </w:r>
          </w:p>
          <w:p w:rsidR="001400AB" w:rsidRPr="00815256" w:rsidRDefault="001400AB" w:rsidP="001400AB">
            <w:pPr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15256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с.Водяне ,с.Діденкове ,с.Зелене, с.Зуботрясівка ,с.Кривоносове, с.Миколаївка, с.Слов’ївка, с.Томаківка – виборча</w:t>
            </w:r>
            <w:r w:rsidR="00522445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 </w:t>
            </w:r>
            <w:r w:rsidRPr="00815256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дільниця №120084</w:t>
            </w:r>
          </w:p>
          <w:p w:rsidR="001400AB" w:rsidRPr="00815256" w:rsidRDefault="001400AB" w:rsidP="001400AB">
            <w:pPr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15256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с.Андріївка– виборча</w:t>
            </w:r>
            <w:r w:rsidR="00522445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 </w:t>
            </w:r>
            <w:r w:rsidRPr="00815256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дільниця №120085</w:t>
            </w:r>
          </w:p>
          <w:p w:rsidR="001400AB" w:rsidRPr="00815256" w:rsidRDefault="001400AB" w:rsidP="001400AB">
            <w:pPr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15256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с.Ганнівка , с.Мости– виборча</w:t>
            </w:r>
            <w:r w:rsidR="00522445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 </w:t>
            </w:r>
            <w:r w:rsidRPr="00815256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дільниця №120086</w:t>
            </w:r>
          </w:p>
          <w:p w:rsidR="001400AB" w:rsidRPr="00815256" w:rsidRDefault="001400AB" w:rsidP="001400AB">
            <w:pPr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15256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с.Заполички,  с.Клин – виборча</w:t>
            </w:r>
            <w:r w:rsidR="00522445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 </w:t>
            </w:r>
            <w:r w:rsidRPr="00815256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дільниця №120087 с.Новоселівка, с.Попівка</w:t>
            </w:r>
          </w:p>
          <w:p w:rsidR="001400AB" w:rsidRPr="00815256" w:rsidRDefault="001400AB" w:rsidP="001400AB">
            <w:pPr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15256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с.Дніпровокам’янка, с.Івашкове, с.Калужине, с.Павлівка, с.Суслівка  – виборча</w:t>
            </w:r>
            <w:r w:rsidR="00522445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 </w:t>
            </w:r>
            <w:r w:rsidRPr="00815256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дільниця №120088</w:t>
            </w:r>
          </w:p>
          <w:p w:rsidR="001400AB" w:rsidRPr="00815256" w:rsidRDefault="001400AB" w:rsidP="001400AB">
            <w:pPr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15256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с.Заріччя, с.БородаївськіХутори- вул,Золота, вул.Лісова, вул.Молодіжна, вул.Підгірна: 2-26, вул..Центральна :2-13 – виборча</w:t>
            </w:r>
            <w:r w:rsidR="00522445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 </w:t>
            </w:r>
            <w:r w:rsidRPr="00815256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дільниця №120091</w:t>
            </w:r>
          </w:p>
          <w:p w:rsidR="001400AB" w:rsidRPr="00815256" w:rsidRDefault="001400AB" w:rsidP="001400AB">
            <w:pPr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815256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с.БордаївськіХутори – вул.Квіткова, вул. .Кошового, </w:t>
            </w:r>
            <w:r w:rsidRPr="00815256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lastRenderedPageBreak/>
              <w:t>вул.Підгірна: 30-46 ; вул.Центральна :15-85; с.Василівка, с.Корніло-Наталівка, с.Якимівка– виборча</w:t>
            </w:r>
            <w:r w:rsidR="00522445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 </w:t>
            </w:r>
            <w:r w:rsidRPr="00815256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дільниця №120092</w:t>
            </w:r>
          </w:p>
          <w:p w:rsidR="001400AB" w:rsidRPr="00BE1684" w:rsidRDefault="001400AB" w:rsidP="001400AB">
            <w:pPr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BE1684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с.Домоткань  – виборча</w:t>
            </w:r>
            <w:r w:rsidR="00522445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 </w:t>
            </w:r>
            <w:r w:rsidRPr="00BE1684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дільниця №120093</w:t>
            </w:r>
          </w:p>
          <w:p w:rsidR="001400AB" w:rsidRPr="00BE1684" w:rsidRDefault="001400AB" w:rsidP="001400AB">
            <w:pPr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BE1684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с.МишуринРіг – виборча</w:t>
            </w:r>
            <w:r w:rsidR="00522445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 </w:t>
            </w:r>
            <w:r w:rsidRPr="00BE1684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дільниця №120096</w:t>
            </w:r>
          </w:p>
          <w:p w:rsidR="001400AB" w:rsidRPr="00BE1684" w:rsidRDefault="001400AB" w:rsidP="001400AB">
            <w:pPr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BE1684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с.Підлужжя– виборча</w:t>
            </w:r>
            <w:r w:rsidR="00522445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 </w:t>
            </w:r>
            <w:r w:rsidRPr="00BE1684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дільниця №120097</w:t>
            </w:r>
          </w:p>
          <w:p w:rsidR="001400AB" w:rsidRPr="00BE1684" w:rsidRDefault="001400AB" w:rsidP="001400AB">
            <w:pPr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BE1684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с.ПершеТравня – вул.Богодарівка, вул.Миру,  вул.Молодіжна, вул.Робоча,  вул.Садова,  вул.Степова,  вул.Тополя, вул.Центральна,  вул.Шевченка, с.Тарасівка– виборча</w:t>
            </w:r>
            <w:r w:rsidR="00522445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 </w:t>
            </w:r>
            <w:r w:rsidRPr="00BE1684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дільниця №120098</w:t>
            </w:r>
          </w:p>
          <w:p w:rsidR="001400AB" w:rsidRPr="00BE1684" w:rsidRDefault="001400AB" w:rsidP="001400AB">
            <w:pPr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BE1684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с.ПершеТравня – вул.Петрівка, с.Новогригорівка, с.Самоткань –виборча</w:t>
            </w:r>
            <w:r w:rsidR="00522445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 </w:t>
            </w:r>
            <w:r w:rsidRPr="00BE1684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дільниця №120099</w:t>
            </w:r>
          </w:p>
          <w:p w:rsidR="00E97610" w:rsidRDefault="00E97610" w:rsidP="001400AB">
            <w:pPr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</w:p>
          <w:p w:rsidR="001400AB" w:rsidRPr="00BE1684" w:rsidRDefault="001400AB" w:rsidP="001400AB">
            <w:pPr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BE1684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с.Боровківка- вул.2-й км автошляху</w:t>
            </w:r>
            <w:r w:rsidR="00522445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 </w:t>
            </w:r>
            <w:r w:rsidRPr="00BE1684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Верхівцеве-Боровківка-Томаківка – виборча</w:t>
            </w:r>
            <w:r w:rsidR="00522445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 </w:t>
            </w:r>
            <w:r w:rsidRPr="00BE1684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дільниця №121789</w:t>
            </w:r>
          </w:p>
          <w:p w:rsidR="001400AB" w:rsidRPr="00BE1684" w:rsidRDefault="001400AB" w:rsidP="001400AB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val="uk-UA"/>
              </w:rPr>
            </w:pPr>
          </w:p>
          <w:p w:rsidR="001400AB" w:rsidRPr="00BE1684" w:rsidRDefault="001400AB" w:rsidP="001400AB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val="uk-UA"/>
              </w:rPr>
            </w:pPr>
          </w:p>
          <w:p w:rsidR="001400AB" w:rsidRPr="00BE1684" w:rsidRDefault="001400AB" w:rsidP="001400AB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val="uk-UA"/>
              </w:rPr>
            </w:pPr>
            <w:r w:rsidRPr="00BE1684">
              <w:rPr>
                <w:rFonts w:ascii="Times New Roman" w:hAnsi="Times New Roman" w:cs="Times New Roman"/>
                <w:b/>
                <w:sz w:val="20"/>
                <w:szCs w:val="21"/>
                <w:lang w:val="uk-UA"/>
              </w:rPr>
              <w:t>Спеціальнавиборчадільниця</w:t>
            </w:r>
          </w:p>
          <w:p w:rsidR="001400AB" w:rsidRPr="00BE1684" w:rsidRDefault="001400AB" w:rsidP="00EA7210">
            <w:pPr>
              <w:rPr>
                <w:rFonts w:ascii="Times New Roman" w:hAnsi="Times New Roman" w:cs="Times New Roman"/>
                <w:sz w:val="20"/>
                <w:szCs w:val="21"/>
                <w:lang w:val="uk-UA"/>
              </w:rPr>
            </w:pPr>
            <w:r w:rsidRPr="00BE1684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Комунальне</w:t>
            </w:r>
            <w:r w:rsidR="00522445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 </w:t>
            </w:r>
            <w:r w:rsidRPr="00BE1684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підприємство “Верхньодніпровська центральна районна</w:t>
            </w:r>
            <w:r w:rsidR="00522445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 </w:t>
            </w:r>
            <w:r w:rsidRPr="00BE1684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лікарня” Верхньодніпровськоїрайонної ради”– виборча</w:t>
            </w:r>
            <w:r w:rsidR="00165E4A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 xml:space="preserve"> </w:t>
            </w:r>
            <w:r w:rsidRPr="00BE1684">
              <w:rPr>
                <w:rFonts w:ascii="Times New Roman" w:hAnsi="Times New Roman" w:cs="Times New Roman"/>
                <w:sz w:val="20"/>
                <w:szCs w:val="21"/>
                <w:lang w:val="uk-UA"/>
              </w:rPr>
              <w:t>дільниця №120102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0AB" w:rsidRPr="00EA7210" w:rsidRDefault="001400AB" w:rsidP="001400A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72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0AB" w:rsidRPr="00EA7210" w:rsidRDefault="001400AB" w:rsidP="001400A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7063</w:t>
            </w:r>
          </w:p>
        </w:tc>
      </w:tr>
    </w:tbl>
    <w:p w:rsidR="00EA7210" w:rsidRDefault="00EA7210" w:rsidP="00C0259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30F3C" w:rsidRDefault="00A30F3C" w:rsidP="00C0259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30F3C" w:rsidRDefault="00A30F3C" w:rsidP="00C0259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A7210" w:rsidRDefault="00EA7210" w:rsidP="00C0259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02596" w:rsidRPr="007A1327" w:rsidRDefault="00C02596" w:rsidP="00C0259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Секретар</w:t>
      </w:r>
      <w:r w:rsidR="00E976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E1684"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засідання</w:t>
      </w:r>
      <w:r w:rsidR="00A63CA6"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</w:t>
      </w:r>
      <w:r w:rsidR="00BE1684"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Н.Сучкова</w:t>
      </w:r>
      <w:r w:rsidRPr="00BE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7A13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:rsidR="00E648A1" w:rsidRPr="007A1327" w:rsidRDefault="00E648A1">
      <w:pPr>
        <w:rPr>
          <w:lang w:val="uk-UA"/>
        </w:rPr>
      </w:pPr>
    </w:p>
    <w:sectPr w:rsidR="00E648A1" w:rsidRPr="007A1327" w:rsidSect="0081525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B70" w:rsidRDefault="00EF7B70" w:rsidP="0009060D">
      <w:pPr>
        <w:spacing w:after="0" w:line="240" w:lineRule="auto"/>
      </w:pPr>
      <w:r>
        <w:separator/>
      </w:r>
    </w:p>
  </w:endnote>
  <w:endnote w:type="continuationSeparator" w:id="1">
    <w:p w:rsidR="00EF7B70" w:rsidRDefault="00EF7B70" w:rsidP="0009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B70" w:rsidRDefault="00EF7B70" w:rsidP="0009060D">
      <w:pPr>
        <w:spacing w:after="0" w:line="240" w:lineRule="auto"/>
      </w:pPr>
      <w:r>
        <w:separator/>
      </w:r>
    </w:p>
  </w:footnote>
  <w:footnote w:type="continuationSeparator" w:id="1">
    <w:p w:rsidR="00EF7B70" w:rsidRDefault="00EF7B70" w:rsidP="00090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596"/>
    <w:rsid w:val="00032C95"/>
    <w:rsid w:val="000714D2"/>
    <w:rsid w:val="00081C57"/>
    <w:rsid w:val="0009060D"/>
    <w:rsid w:val="00110183"/>
    <w:rsid w:val="001400AB"/>
    <w:rsid w:val="00165E4A"/>
    <w:rsid w:val="0019169A"/>
    <w:rsid w:val="003C794A"/>
    <w:rsid w:val="00522445"/>
    <w:rsid w:val="00617C49"/>
    <w:rsid w:val="00675C53"/>
    <w:rsid w:val="006F04C8"/>
    <w:rsid w:val="007A1327"/>
    <w:rsid w:val="00815256"/>
    <w:rsid w:val="008305F4"/>
    <w:rsid w:val="008444D9"/>
    <w:rsid w:val="008A112E"/>
    <w:rsid w:val="00A30F3C"/>
    <w:rsid w:val="00A45099"/>
    <w:rsid w:val="00A63CA6"/>
    <w:rsid w:val="00B72DD7"/>
    <w:rsid w:val="00BE1684"/>
    <w:rsid w:val="00BE3767"/>
    <w:rsid w:val="00BF25C7"/>
    <w:rsid w:val="00C02596"/>
    <w:rsid w:val="00C56E14"/>
    <w:rsid w:val="00CB39D7"/>
    <w:rsid w:val="00DC4C84"/>
    <w:rsid w:val="00E132A5"/>
    <w:rsid w:val="00E6132E"/>
    <w:rsid w:val="00E648A1"/>
    <w:rsid w:val="00E95530"/>
    <w:rsid w:val="00E97610"/>
    <w:rsid w:val="00EA7210"/>
    <w:rsid w:val="00EF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8015,baiaagaaboqcaaadcgkaaav+aqaaaaaaaaaaaaaaaaaaaaaaaaaaaaaaaaaaaaaaaaaaaaaaaaaaaaaaaaaaaaaaaaaaaaaaaaaaaaaaaaaaaaaaaaaaaaaaaaaaaaaaaaaaaaaaaaaaaaaaaaaaaaaaaaaaaaaaaaaaaaaaaaaaaaaaaaaaaaaaaaaaaaaaaaaaaaaaaaaaaaaaaaaaaaaaaaaaaaaaaaaaaaa"/>
    <w:basedOn w:val="a"/>
    <w:rsid w:val="00C0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0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C53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675C53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kern w:val="1"/>
      <w:sz w:val="28"/>
      <w:szCs w:val="28"/>
      <w:lang w:val="uk-UA" w:eastAsia="zh-CN" w:bidi="hi-IN"/>
    </w:rPr>
  </w:style>
  <w:style w:type="paragraph" w:styleId="a7">
    <w:name w:val="Body Text"/>
    <w:basedOn w:val="a"/>
    <w:link w:val="a8"/>
    <w:uiPriority w:val="99"/>
    <w:semiHidden/>
    <w:unhideWhenUsed/>
    <w:rsid w:val="00675C5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75C53"/>
  </w:style>
  <w:style w:type="paragraph" w:styleId="a9">
    <w:name w:val="header"/>
    <w:basedOn w:val="a"/>
    <w:link w:val="aa"/>
    <w:uiPriority w:val="99"/>
    <w:semiHidden/>
    <w:unhideWhenUsed/>
    <w:rsid w:val="0009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060D"/>
  </w:style>
  <w:style w:type="paragraph" w:styleId="ab">
    <w:name w:val="footer"/>
    <w:basedOn w:val="a"/>
    <w:link w:val="ac"/>
    <w:uiPriority w:val="99"/>
    <w:semiHidden/>
    <w:unhideWhenUsed/>
    <w:rsid w:val="0009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90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25</cp:revision>
  <cp:lastPrinted>2020-09-09T11:07:00Z</cp:lastPrinted>
  <dcterms:created xsi:type="dcterms:W3CDTF">2020-09-06T07:29:00Z</dcterms:created>
  <dcterms:modified xsi:type="dcterms:W3CDTF">2020-09-09T11:11:00Z</dcterms:modified>
</cp:coreProperties>
</file>