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AF" w:rsidRPr="00D27814" w:rsidRDefault="00D916AF" w:rsidP="00D916AF">
      <w:pPr>
        <w:jc w:val="center"/>
        <w:rPr>
          <w:b/>
          <w:noProof/>
          <w:sz w:val="21"/>
          <w:szCs w:val="21"/>
        </w:rPr>
      </w:pPr>
      <w:r w:rsidRPr="00D27814">
        <w:rPr>
          <w:rFonts w:ascii="Bookman Old Style" w:hAnsi="Bookman Old Style"/>
          <w:b/>
          <w:noProof/>
          <w:sz w:val="21"/>
          <w:szCs w:val="21"/>
          <w:lang w:val="uk-UA" w:eastAsia="uk-UA"/>
        </w:rPr>
        <w:drawing>
          <wp:inline distT="0" distB="0" distL="0" distR="0" wp14:anchorId="1161D012" wp14:editId="707801ED">
            <wp:extent cx="442595" cy="647700"/>
            <wp:effectExtent l="0" t="0" r="0" b="0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1" cy="65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AF" w:rsidRPr="00D27814" w:rsidRDefault="00D916AF" w:rsidP="001B783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D27814">
        <w:rPr>
          <w:rFonts w:ascii="Bookman Old Style" w:hAnsi="Bookman Old Style"/>
          <w:b/>
          <w:sz w:val="21"/>
          <w:szCs w:val="21"/>
          <w:lang w:val="uk-UA"/>
        </w:rPr>
        <w:t>УКРАЇНА</w:t>
      </w:r>
    </w:p>
    <w:p w:rsidR="0004343A" w:rsidRDefault="0004343A" w:rsidP="00D916AF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>
        <w:rPr>
          <w:rFonts w:ascii="Bookman Old Style" w:hAnsi="Bookman Old Style"/>
          <w:b/>
          <w:sz w:val="21"/>
          <w:szCs w:val="21"/>
          <w:lang w:val="uk-UA"/>
        </w:rPr>
        <w:t>МІСЦЕВЕ САМОВРЯДУВАННЯ</w:t>
      </w:r>
    </w:p>
    <w:p w:rsidR="00D916AF" w:rsidRPr="00D27814" w:rsidRDefault="00D916AF" w:rsidP="00D916AF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D2781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="0004343A">
        <w:rPr>
          <w:rFonts w:ascii="Bookman Old Style" w:hAnsi="Bookman Old Style"/>
          <w:b/>
          <w:sz w:val="21"/>
          <w:szCs w:val="21"/>
          <w:lang w:val="uk-UA"/>
        </w:rPr>
        <w:t>ВЕРХНЬОДНІПРОВСЬКА МІСЬКА РАДА</w:t>
      </w:r>
    </w:p>
    <w:p w:rsidR="00D916AF" w:rsidRPr="00D27814" w:rsidRDefault="00D916AF" w:rsidP="00D916AF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D27814">
        <w:rPr>
          <w:rFonts w:ascii="Bookman Old Style" w:hAnsi="Bookman Old Style"/>
          <w:b/>
          <w:sz w:val="21"/>
          <w:szCs w:val="21"/>
          <w:lang w:val="uk-UA"/>
        </w:rPr>
        <w:t>ВЕРХНЬОДНІПРОВСЬКОГО РАЙОНУ ДНІПРОПЕТРОВСЬКОЇ ОБЛАСТІ</w:t>
      </w:r>
    </w:p>
    <w:p w:rsidR="00D916AF" w:rsidRPr="00D27814" w:rsidRDefault="00D916AF" w:rsidP="00D916AF">
      <w:pPr>
        <w:rPr>
          <w:rFonts w:ascii="Bookman Old Style" w:hAnsi="Bookman Old Style"/>
          <w:b/>
          <w:sz w:val="21"/>
          <w:szCs w:val="21"/>
          <w:lang w:val="uk-UA"/>
        </w:rPr>
      </w:pPr>
    </w:p>
    <w:p w:rsidR="00D916AF" w:rsidRPr="00D27814" w:rsidRDefault="00D27814" w:rsidP="00D916AF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D27814">
        <w:rPr>
          <w:rFonts w:ascii="Bookman Old Style" w:hAnsi="Bookman Old Style"/>
          <w:b/>
          <w:sz w:val="21"/>
          <w:szCs w:val="21"/>
          <w:lang w:val="uk-UA"/>
        </w:rPr>
        <w:t>РОЗПОРЯДЖЕННЯ</w:t>
      </w:r>
    </w:p>
    <w:p w:rsidR="00D27814" w:rsidRPr="00D27814" w:rsidRDefault="00D27814" w:rsidP="00D916AF">
      <w:pPr>
        <w:jc w:val="center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Верхньодніпровськ</w:t>
      </w:r>
      <w:r w:rsidR="0004343A">
        <w:rPr>
          <w:rFonts w:ascii="Bookman Old Style" w:hAnsi="Bookman Old Style"/>
          <w:sz w:val="21"/>
          <w:szCs w:val="21"/>
          <w:lang w:val="uk-UA"/>
        </w:rPr>
        <w:t>ого міського голови</w:t>
      </w:r>
    </w:p>
    <w:p w:rsidR="00D27814" w:rsidRPr="00D27814" w:rsidRDefault="0004343A" w:rsidP="00D916AF">
      <w:pPr>
        <w:jc w:val="center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 xml:space="preserve">від </w:t>
      </w:r>
      <w:r w:rsidR="00937158">
        <w:rPr>
          <w:rFonts w:ascii="Bookman Old Style" w:hAnsi="Bookman Old Style"/>
          <w:sz w:val="21"/>
          <w:szCs w:val="21"/>
          <w:lang w:val="uk-UA"/>
        </w:rPr>
        <w:t>«18» вересня</w:t>
      </w:r>
      <w:r>
        <w:rPr>
          <w:rFonts w:ascii="Bookman Old Style" w:hAnsi="Bookman Old Style"/>
          <w:sz w:val="21"/>
          <w:szCs w:val="21"/>
          <w:lang w:val="uk-UA"/>
        </w:rPr>
        <w:t xml:space="preserve"> 2019 ро</w:t>
      </w:r>
      <w:r w:rsidRPr="00D27814">
        <w:rPr>
          <w:rFonts w:ascii="Bookman Old Style" w:hAnsi="Bookman Old Style"/>
          <w:sz w:val="21"/>
          <w:szCs w:val="21"/>
          <w:lang w:val="uk-UA"/>
        </w:rPr>
        <w:t>к</w:t>
      </w:r>
      <w:r>
        <w:rPr>
          <w:rFonts w:ascii="Bookman Old Style" w:hAnsi="Bookman Old Style"/>
          <w:sz w:val="21"/>
          <w:szCs w:val="21"/>
          <w:lang w:val="uk-UA"/>
        </w:rPr>
        <w:t xml:space="preserve">у                                                                            </w:t>
      </w:r>
      <w:r w:rsidRPr="00D27814"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="00937158">
        <w:rPr>
          <w:rFonts w:ascii="Bookman Old Style" w:hAnsi="Bookman Old Style"/>
          <w:sz w:val="21"/>
          <w:szCs w:val="21"/>
          <w:lang w:val="uk-UA"/>
        </w:rPr>
        <w:t>№130</w:t>
      </w:r>
      <w:r w:rsidR="00D27814" w:rsidRPr="00D27814">
        <w:rPr>
          <w:rFonts w:ascii="Bookman Old Style" w:hAnsi="Bookman Old Style"/>
          <w:sz w:val="21"/>
          <w:szCs w:val="21"/>
          <w:lang w:val="uk-UA"/>
        </w:rPr>
        <w:t xml:space="preserve">                                                                             </w:t>
      </w:r>
    </w:p>
    <w:p w:rsidR="00D916AF" w:rsidRPr="00D27814" w:rsidRDefault="00D916AF" w:rsidP="00D916AF">
      <w:pPr>
        <w:rPr>
          <w:rFonts w:ascii="Bookman Old Style" w:hAnsi="Bookman Old Style"/>
          <w:sz w:val="21"/>
          <w:szCs w:val="21"/>
          <w:lang w:val="uk-UA"/>
        </w:rPr>
      </w:pPr>
    </w:p>
    <w:p w:rsidR="00D916AF" w:rsidRPr="00D27814" w:rsidRDefault="00D916AF" w:rsidP="00D916AF">
      <w:pPr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 xml:space="preserve">«Про утворення робочої групи з попереднього </w:t>
      </w:r>
    </w:p>
    <w:p w:rsidR="00D916AF" w:rsidRPr="00D27814" w:rsidRDefault="00D916AF" w:rsidP="00D916AF">
      <w:pPr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розгляду питань щодо розподілу житлових приміщень»</w:t>
      </w:r>
    </w:p>
    <w:p w:rsidR="00D916AF" w:rsidRPr="00D27814" w:rsidRDefault="00D916AF" w:rsidP="00D916AF">
      <w:pPr>
        <w:rPr>
          <w:rFonts w:ascii="Bookman Old Style" w:hAnsi="Bookman Old Style"/>
          <w:sz w:val="21"/>
          <w:szCs w:val="21"/>
          <w:lang w:val="uk-UA"/>
        </w:rPr>
      </w:pPr>
    </w:p>
    <w:p w:rsidR="00D916AF" w:rsidRPr="00D27814" w:rsidRDefault="00D916AF" w:rsidP="008C313F">
      <w:pPr>
        <w:ind w:firstLine="709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З метою проведення попереднього розгляду питань щодо розподілу житлових приміщень в Будинку соціального житла по вулиці Федоровського, 21</w:t>
      </w:r>
      <w:r w:rsidR="008C313F" w:rsidRPr="00D27814">
        <w:rPr>
          <w:rFonts w:ascii="Bookman Old Style" w:hAnsi="Bookman Old Style"/>
          <w:sz w:val="21"/>
          <w:szCs w:val="21"/>
          <w:lang w:val="uk-UA"/>
        </w:rPr>
        <w:t xml:space="preserve">, </w:t>
      </w:r>
      <w:proofErr w:type="spellStart"/>
      <w:r w:rsidR="008C313F" w:rsidRPr="00D27814">
        <w:rPr>
          <w:rFonts w:ascii="Bookman Old Style" w:hAnsi="Bookman Old Style"/>
          <w:sz w:val="21"/>
          <w:szCs w:val="21"/>
          <w:lang w:val="uk-UA"/>
        </w:rPr>
        <w:t>м.</w:t>
      </w:r>
      <w:r w:rsidRPr="00D27814">
        <w:rPr>
          <w:rFonts w:ascii="Bookman Old Style" w:hAnsi="Bookman Old Style"/>
          <w:sz w:val="21"/>
          <w:szCs w:val="21"/>
          <w:lang w:val="uk-UA"/>
        </w:rPr>
        <w:t>Верхньодніпровська</w:t>
      </w:r>
      <w:proofErr w:type="spellEnd"/>
      <w:r w:rsidR="00EB4A9C" w:rsidRPr="00D27814">
        <w:rPr>
          <w:rFonts w:ascii="Bookman Old Style" w:hAnsi="Bookman Old Style"/>
          <w:sz w:val="21"/>
          <w:szCs w:val="21"/>
          <w:lang w:val="uk-UA"/>
        </w:rPr>
        <w:t xml:space="preserve">, </w:t>
      </w:r>
      <w:r w:rsidRPr="00D27814">
        <w:rPr>
          <w:rFonts w:ascii="Bookman Old Style" w:hAnsi="Bookman Old Style"/>
          <w:sz w:val="21"/>
          <w:szCs w:val="21"/>
          <w:lang w:val="uk-UA"/>
        </w:rPr>
        <w:t xml:space="preserve">керуючись </w:t>
      </w:r>
      <w:r w:rsidR="00EB4A9C" w:rsidRPr="00D27814">
        <w:rPr>
          <w:rFonts w:ascii="Bookman Old Style" w:hAnsi="Bookman Old Style"/>
          <w:sz w:val="21"/>
          <w:szCs w:val="21"/>
          <w:lang w:val="uk-UA"/>
        </w:rPr>
        <w:t>ст.42 Закону</w:t>
      </w:r>
      <w:r w:rsidRPr="00D27814">
        <w:rPr>
          <w:rFonts w:ascii="Bookman Old Style" w:hAnsi="Bookman Old Style"/>
          <w:sz w:val="21"/>
          <w:szCs w:val="21"/>
          <w:lang w:val="uk-UA"/>
        </w:rPr>
        <w:t xml:space="preserve"> України «Про місцеве самоврядування в Україні»,  - </w:t>
      </w:r>
    </w:p>
    <w:p w:rsidR="00EB4A9C" w:rsidRPr="00D27814" w:rsidRDefault="00EB4A9C" w:rsidP="00EB4A9C">
      <w:pPr>
        <w:ind w:firstLine="993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EB4A9C" w:rsidRPr="00D27814" w:rsidRDefault="00EB4A9C" w:rsidP="008C313F">
      <w:pPr>
        <w:pStyle w:val="a3"/>
        <w:numPr>
          <w:ilvl w:val="0"/>
          <w:numId w:val="1"/>
        </w:numPr>
        <w:ind w:left="0" w:firstLine="709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Утворити робочу групу з попереднього розгляду питань щодо розподілу житлових приміщень в Будинку соціального житла по вулиці Федоровського, 21</w:t>
      </w:r>
      <w:r w:rsidR="00D27814" w:rsidRPr="00D27814">
        <w:rPr>
          <w:rFonts w:ascii="Bookman Old Style" w:hAnsi="Bookman Old Style"/>
          <w:sz w:val="21"/>
          <w:szCs w:val="21"/>
          <w:lang w:val="uk-UA"/>
        </w:rPr>
        <w:t xml:space="preserve">, </w:t>
      </w:r>
      <w:proofErr w:type="spellStart"/>
      <w:r w:rsidR="00D27814" w:rsidRPr="00D27814">
        <w:rPr>
          <w:rFonts w:ascii="Bookman Old Style" w:hAnsi="Bookman Old Style"/>
          <w:sz w:val="21"/>
          <w:szCs w:val="21"/>
          <w:lang w:val="uk-UA"/>
        </w:rPr>
        <w:t>м.</w:t>
      </w:r>
      <w:r w:rsidRPr="00D27814">
        <w:rPr>
          <w:rFonts w:ascii="Bookman Old Style" w:hAnsi="Bookman Old Style"/>
          <w:sz w:val="21"/>
          <w:szCs w:val="21"/>
          <w:lang w:val="uk-UA"/>
        </w:rPr>
        <w:t>Верхньодніпровська</w:t>
      </w:r>
      <w:proofErr w:type="spellEnd"/>
      <w:r w:rsidRPr="00D27814">
        <w:rPr>
          <w:rFonts w:ascii="Bookman Old Style" w:hAnsi="Bookman Old Style"/>
          <w:sz w:val="21"/>
          <w:szCs w:val="21"/>
          <w:lang w:val="uk-UA"/>
        </w:rPr>
        <w:t xml:space="preserve"> у складі:</w:t>
      </w:r>
    </w:p>
    <w:p w:rsidR="00EB4A9C" w:rsidRPr="00D27814" w:rsidRDefault="00EB4A9C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Лихолат Руслан Анатолійович - заступник Верхньодніпровського міського голови з питань житлово-комунального господарства;</w:t>
      </w:r>
    </w:p>
    <w:p w:rsidR="00EB4A9C" w:rsidRPr="00D27814" w:rsidRDefault="00EB4A9C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Стронська Оксана Юріївна – головний спеціаліст з питань житлово-комунального господарства та квартирного обліку;</w:t>
      </w:r>
    </w:p>
    <w:p w:rsidR="00EB4A9C" w:rsidRPr="00D27814" w:rsidRDefault="007B2C60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 xml:space="preserve">Черних Олександр Миколайович – </w:t>
      </w:r>
      <w:r w:rsidR="00383E35">
        <w:rPr>
          <w:rFonts w:ascii="Bookman Old Style" w:hAnsi="Bookman Old Style"/>
          <w:sz w:val="21"/>
          <w:szCs w:val="21"/>
          <w:lang w:val="uk-UA"/>
        </w:rPr>
        <w:t xml:space="preserve">провідний спеціаліст юридичного відділу Верхньодніпровської міської ради;  </w:t>
      </w:r>
    </w:p>
    <w:p w:rsidR="007B2C60" w:rsidRPr="00D27814" w:rsidRDefault="007B2C60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i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Малашова Галина Вікторівна</w:t>
      </w:r>
      <w:r w:rsidRPr="00D27814">
        <w:rPr>
          <w:rFonts w:ascii="Bookman Old Style" w:hAnsi="Bookman Old Style"/>
          <w:i/>
          <w:sz w:val="21"/>
          <w:szCs w:val="21"/>
          <w:lang w:val="uk-UA"/>
        </w:rPr>
        <w:t xml:space="preserve"> – </w:t>
      </w:r>
      <w:r w:rsidRPr="00D27814">
        <w:rPr>
          <w:rFonts w:ascii="Bookman Old Style" w:hAnsi="Bookman Old Style"/>
          <w:sz w:val="21"/>
          <w:szCs w:val="21"/>
          <w:lang w:val="uk-UA"/>
        </w:rPr>
        <w:t>депутат Верхньодніпровської міської ради, голова депутатської Комісії з питань прав людини, законності, депутатської діяльності, етики та регламенту;</w:t>
      </w:r>
    </w:p>
    <w:p w:rsidR="007B2C60" w:rsidRPr="00D27814" w:rsidRDefault="007B2C60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i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 xml:space="preserve">Галушка Сергій Михайлович </w:t>
      </w:r>
      <w:r w:rsidRPr="00D27814">
        <w:rPr>
          <w:rFonts w:ascii="Bookman Old Style" w:hAnsi="Bookman Old Style"/>
          <w:i/>
          <w:sz w:val="21"/>
          <w:szCs w:val="21"/>
          <w:lang w:val="uk-UA"/>
        </w:rPr>
        <w:t xml:space="preserve">– </w:t>
      </w:r>
      <w:r w:rsidRPr="00D27814">
        <w:rPr>
          <w:rFonts w:ascii="Bookman Old Style" w:hAnsi="Bookman Old Style"/>
          <w:sz w:val="21"/>
          <w:szCs w:val="21"/>
          <w:lang w:val="uk-UA"/>
        </w:rPr>
        <w:t>депутат Верхньодніпровської міської ради, голова депутатської Комісії з питань комунальної власності, ЖКГ, енергозбереження та транспорту;</w:t>
      </w:r>
    </w:p>
    <w:p w:rsidR="007B2C60" w:rsidRPr="00D27814" w:rsidRDefault="007B2C60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 xml:space="preserve">Пархоменко Любов Федорівна </w:t>
      </w:r>
      <w:r w:rsidRPr="00D27814">
        <w:rPr>
          <w:rFonts w:ascii="Bookman Old Style" w:hAnsi="Bookman Old Style"/>
          <w:i/>
          <w:sz w:val="21"/>
          <w:szCs w:val="21"/>
          <w:lang w:val="uk-UA"/>
        </w:rPr>
        <w:t xml:space="preserve">– </w:t>
      </w:r>
      <w:r w:rsidRPr="00D27814">
        <w:rPr>
          <w:rFonts w:ascii="Bookman Old Style" w:hAnsi="Bookman Old Style"/>
          <w:sz w:val="21"/>
          <w:szCs w:val="21"/>
          <w:lang w:val="uk-UA"/>
        </w:rPr>
        <w:t>депутат Верхньодніпровської міської ради, голова депутатської Комісії з гуманітарних питань</w:t>
      </w:r>
    </w:p>
    <w:p w:rsidR="001B7835" w:rsidRPr="00D27814" w:rsidRDefault="007B2C60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Пільгуй Наталя Миколаївна</w:t>
      </w:r>
      <w:r w:rsidRPr="00D27814">
        <w:rPr>
          <w:rFonts w:ascii="Bookman Old Style" w:hAnsi="Bookman Old Style"/>
          <w:i/>
          <w:sz w:val="21"/>
          <w:szCs w:val="21"/>
          <w:lang w:val="uk-UA"/>
        </w:rPr>
        <w:t xml:space="preserve">– </w:t>
      </w:r>
      <w:r w:rsidRPr="00D27814">
        <w:rPr>
          <w:rFonts w:ascii="Bookman Old Style" w:hAnsi="Bookman Old Style"/>
          <w:sz w:val="21"/>
          <w:szCs w:val="21"/>
          <w:lang w:val="uk-UA"/>
        </w:rPr>
        <w:t>депутат Верхньодніпровської міської ради, подала заяву про участь;</w:t>
      </w:r>
    </w:p>
    <w:p w:rsidR="001B7835" w:rsidRPr="00D27814" w:rsidRDefault="00B32A40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>Бондарь Олександр Сергійович</w:t>
      </w:r>
      <w:bookmarkStart w:id="0" w:name="_GoBack"/>
      <w:bookmarkEnd w:id="0"/>
      <w:r w:rsidR="001B7835" w:rsidRPr="00D27814">
        <w:rPr>
          <w:rFonts w:ascii="Bookman Old Style" w:hAnsi="Bookman Old Style"/>
          <w:sz w:val="21"/>
          <w:szCs w:val="21"/>
          <w:lang w:val="uk-UA"/>
        </w:rPr>
        <w:t xml:space="preserve"> - головний інженер КП «Житловик» ВРР»;</w:t>
      </w:r>
    </w:p>
    <w:p w:rsidR="001B7835" w:rsidRPr="00D27814" w:rsidRDefault="001B7835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Черниш Алла Анатоліївна - заступник начальника управління – начальник відділу контролю за призначенням допомог та субсидій УСЗН Верхньодніпровської РДА;</w:t>
      </w:r>
    </w:p>
    <w:p w:rsidR="001B7835" w:rsidRPr="00D27814" w:rsidRDefault="001B7835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Левченко Алла Олексіївна - головний спеціаліст відділу економічного розвитку і торгівлі Верхньодніпровської РДА;</w:t>
      </w:r>
    </w:p>
    <w:p w:rsidR="001B7835" w:rsidRPr="00D27814" w:rsidRDefault="001B7835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Олійник Олександр Сергійович - представник від Агенції з впровадження мікропроекту</w:t>
      </w:r>
      <w:r w:rsidRPr="00D2781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D27814">
        <w:rPr>
          <w:rFonts w:ascii="Bookman Old Style" w:hAnsi="Bookman Old Style"/>
          <w:sz w:val="21"/>
          <w:szCs w:val="21"/>
          <w:lang w:val="uk-UA"/>
        </w:rPr>
        <w:t>«Реконструкція нежитлового</w:t>
      </w:r>
      <w:r w:rsidRPr="00D27814">
        <w:rPr>
          <w:rFonts w:ascii="Bookman Old Style" w:hAnsi="Bookman Old Style"/>
          <w:i/>
          <w:sz w:val="21"/>
          <w:szCs w:val="21"/>
          <w:lang w:val="uk-UA"/>
        </w:rPr>
        <w:t xml:space="preserve"> </w:t>
      </w:r>
      <w:r w:rsidRPr="00D27814">
        <w:rPr>
          <w:rFonts w:ascii="Bookman Old Style" w:hAnsi="Bookman Old Style"/>
          <w:sz w:val="21"/>
          <w:szCs w:val="21"/>
          <w:lang w:val="uk-UA"/>
        </w:rPr>
        <w:t>приміщення під будинок соціального житла за адресою: м. Верхньодніпровськ, вул. Федоровського, 21»;</w:t>
      </w:r>
    </w:p>
    <w:p w:rsidR="002E7FB9" w:rsidRPr="00D27814" w:rsidRDefault="001B7835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Галушка Олена Володимирівна - представник від Громадської організації «Добродія»</w:t>
      </w:r>
      <w:r w:rsidR="002E7FB9" w:rsidRPr="00D27814">
        <w:rPr>
          <w:rFonts w:ascii="Bookman Old Style" w:hAnsi="Bookman Old Style"/>
          <w:sz w:val="21"/>
          <w:szCs w:val="21"/>
          <w:lang w:val="uk-UA"/>
        </w:rPr>
        <w:t>;</w:t>
      </w:r>
    </w:p>
    <w:p w:rsidR="00D916AF" w:rsidRPr="00D27814" w:rsidRDefault="002E7FB9" w:rsidP="008C313F">
      <w:pPr>
        <w:pStyle w:val="a3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>Скляренко Тетяна Олександрівна – представник Українського фонду соціальних інвестицій.</w:t>
      </w:r>
      <w:r w:rsidR="001B7835" w:rsidRPr="00D27814">
        <w:rPr>
          <w:rFonts w:ascii="Bookman Old Style" w:hAnsi="Bookman Old Style"/>
          <w:sz w:val="21"/>
          <w:szCs w:val="21"/>
          <w:lang w:val="uk-UA"/>
        </w:rPr>
        <w:t xml:space="preserve"> </w:t>
      </w:r>
    </w:p>
    <w:p w:rsidR="00D27814" w:rsidRPr="00D27814" w:rsidRDefault="00D27814" w:rsidP="00D27814">
      <w:pPr>
        <w:pStyle w:val="a3"/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 xml:space="preserve">Робочій групі провести попередній розгляд питань щодо розподілу житлових приміщень в Будинку соціального житла по вулиці Федоровського, 21, </w:t>
      </w:r>
      <w:proofErr w:type="spellStart"/>
      <w:r w:rsidRPr="00D27814">
        <w:rPr>
          <w:rFonts w:ascii="Bookman Old Style" w:hAnsi="Bookman Old Style"/>
          <w:sz w:val="21"/>
          <w:szCs w:val="21"/>
          <w:lang w:val="uk-UA"/>
        </w:rPr>
        <w:t>м.Верхньодніпровська</w:t>
      </w:r>
      <w:proofErr w:type="spellEnd"/>
      <w:r w:rsidRPr="00D27814">
        <w:rPr>
          <w:rFonts w:ascii="Bookman Old Style" w:hAnsi="Bookman Old Style"/>
          <w:sz w:val="21"/>
          <w:szCs w:val="21"/>
          <w:lang w:val="uk-UA"/>
        </w:rPr>
        <w:t>, результати розгляду відобразити у протоколі.</w:t>
      </w:r>
    </w:p>
    <w:p w:rsidR="00D916AF" w:rsidRPr="00D27814" w:rsidRDefault="00D916AF" w:rsidP="00D27814">
      <w:pPr>
        <w:pStyle w:val="a3"/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D27814">
        <w:rPr>
          <w:rFonts w:ascii="Bookman Old Style" w:hAnsi="Bookman Old Style"/>
          <w:sz w:val="21"/>
          <w:szCs w:val="21"/>
          <w:lang w:val="uk-UA"/>
        </w:rPr>
        <w:t xml:space="preserve">Контроль за виконанням даного </w:t>
      </w:r>
      <w:r w:rsidR="00D27814" w:rsidRPr="00D27814">
        <w:rPr>
          <w:rFonts w:ascii="Bookman Old Style" w:hAnsi="Bookman Old Style"/>
          <w:sz w:val="21"/>
          <w:szCs w:val="21"/>
          <w:lang w:val="uk-UA"/>
        </w:rPr>
        <w:t>розпорядження</w:t>
      </w:r>
      <w:r w:rsidRPr="00D27814">
        <w:rPr>
          <w:rFonts w:ascii="Bookman Old Style" w:hAnsi="Bookman Old Style"/>
          <w:sz w:val="21"/>
          <w:szCs w:val="21"/>
          <w:lang w:val="uk-UA"/>
        </w:rPr>
        <w:t xml:space="preserve"> покласти на заступника Верхньодніпровського міського голови з питань житлово-комунального господарства Лихолат Р. А.</w:t>
      </w:r>
    </w:p>
    <w:p w:rsidR="00D916AF" w:rsidRPr="00D27814" w:rsidRDefault="00D916AF" w:rsidP="00D916AF">
      <w:pPr>
        <w:pStyle w:val="a3"/>
        <w:ind w:left="0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D916AF" w:rsidRPr="00D27814" w:rsidRDefault="00D916AF" w:rsidP="00D916AF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D27814">
        <w:rPr>
          <w:rFonts w:ascii="Bookman Old Style" w:hAnsi="Bookman Old Style"/>
          <w:b/>
          <w:sz w:val="21"/>
          <w:szCs w:val="21"/>
          <w:lang w:val="uk-UA"/>
        </w:rPr>
        <w:t>Верхньодніпровський</w:t>
      </w:r>
    </w:p>
    <w:p w:rsidR="00BD31B0" w:rsidRDefault="00D916AF" w:rsidP="00D916AF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D27814">
        <w:rPr>
          <w:rFonts w:ascii="Bookman Old Style" w:hAnsi="Bookman Old Style"/>
          <w:b/>
          <w:sz w:val="21"/>
          <w:szCs w:val="21"/>
          <w:lang w:val="uk-UA"/>
        </w:rPr>
        <w:t xml:space="preserve">міський голова                                                          </w:t>
      </w:r>
      <w:r w:rsidR="00D27814" w:rsidRPr="00D27814">
        <w:rPr>
          <w:rFonts w:ascii="Bookman Old Style" w:hAnsi="Bookman Old Style"/>
          <w:b/>
          <w:sz w:val="21"/>
          <w:szCs w:val="21"/>
          <w:lang w:val="uk-UA"/>
        </w:rPr>
        <w:t xml:space="preserve">           </w:t>
      </w:r>
      <w:r w:rsidRPr="00D27814">
        <w:rPr>
          <w:rFonts w:ascii="Bookman Old Style" w:hAnsi="Bookman Old Style"/>
          <w:b/>
          <w:sz w:val="21"/>
          <w:szCs w:val="21"/>
          <w:lang w:val="uk-UA"/>
        </w:rPr>
        <w:t xml:space="preserve">   </w:t>
      </w:r>
      <w:r w:rsidR="00D27814">
        <w:rPr>
          <w:rFonts w:ascii="Bookman Old Style" w:hAnsi="Bookman Old Style"/>
          <w:b/>
          <w:sz w:val="21"/>
          <w:szCs w:val="21"/>
          <w:lang w:val="uk-UA"/>
        </w:rPr>
        <w:t xml:space="preserve">      </w:t>
      </w:r>
      <w:r w:rsidRPr="00D2781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="004E6673">
        <w:rPr>
          <w:rFonts w:ascii="Bookman Old Style" w:hAnsi="Bookman Old Style"/>
          <w:b/>
          <w:sz w:val="21"/>
          <w:szCs w:val="21"/>
          <w:lang w:val="uk-UA"/>
        </w:rPr>
        <w:t xml:space="preserve">   </w:t>
      </w:r>
      <w:r w:rsidRPr="00D27814">
        <w:rPr>
          <w:rFonts w:ascii="Bookman Old Style" w:hAnsi="Bookman Old Style"/>
          <w:b/>
          <w:sz w:val="21"/>
          <w:szCs w:val="21"/>
          <w:lang w:val="uk-UA"/>
        </w:rPr>
        <w:t xml:space="preserve"> Л. В. Калініченко</w:t>
      </w:r>
    </w:p>
    <w:p w:rsidR="00D916AF" w:rsidRPr="00BD31B0" w:rsidRDefault="00D916AF" w:rsidP="00D916AF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D27814">
        <w:rPr>
          <w:rFonts w:ascii="Bookman Old Style" w:hAnsi="Bookman Old Style"/>
          <w:sz w:val="14"/>
          <w:szCs w:val="14"/>
          <w:lang w:val="uk-UA"/>
        </w:rPr>
        <w:t>Стронська,</w:t>
      </w:r>
    </w:p>
    <w:p w:rsidR="00D916AF" w:rsidRPr="00D27814" w:rsidRDefault="00D916AF" w:rsidP="00D916AF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D27814">
        <w:rPr>
          <w:rFonts w:ascii="Bookman Old Style" w:hAnsi="Bookman Old Style"/>
          <w:sz w:val="14"/>
          <w:szCs w:val="14"/>
          <w:lang w:val="uk-UA"/>
        </w:rPr>
        <w:t>05658/6-05-01</w:t>
      </w:r>
    </w:p>
    <w:p w:rsidR="00D916AF" w:rsidRDefault="00D916AF" w:rsidP="00D916AF"/>
    <w:p w:rsidR="00BA3A97" w:rsidRDefault="00BA3A97"/>
    <w:sectPr w:rsidR="00BA3A97" w:rsidSect="00BD31B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BB1"/>
    <w:multiLevelType w:val="hybridMultilevel"/>
    <w:tmpl w:val="5C800388"/>
    <w:lvl w:ilvl="0" w:tplc="C868B14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43A7"/>
    <w:multiLevelType w:val="hybridMultilevel"/>
    <w:tmpl w:val="3BF234E6"/>
    <w:lvl w:ilvl="0" w:tplc="B438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E"/>
    <w:rsid w:val="0004343A"/>
    <w:rsid w:val="001B7835"/>
    <w:rsid w:val="002E7FB9"/>
    <w:rsid w:val="00383E35"/>
    <w:rsid w:val="004E6673"/>
    <w:rsid w:val="005C426C"/>
    <w:rsid w:val="007B2C60"/>
    <w:rsid w:val="008C313F"/>
    <w:rsid w:val="00937158"/>
    <w:rsid w:val="00B32A40"/>
    <w:rsid w:val="00B6369E"/>
    <w:rsid w:val="00BA3A97"/>
    <w:rsid w:val="00BD31B0"/>
    <w:rsid w:val="00D27814"/>
    <w:rsid w:val="00D916AF"/>
    <w:rsid w:val="00E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06303-0B86-4BC5-8BA5-F3C5FB33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2019-09-17T09:04:00Z</dcterms:created>
  <dcterms:modified xsi:type="dcterms:W3CDTF">2020-01-11T07:55:00Z</dcterms:modified>
</cp:coreProperties>
</file>