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8" w:rsidRPr="001A7763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Додаток </w:t>
      </w:r>
    </w:p>
    <w:p w:rsidR="00C25DE8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 Постанови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>Верхньодніпров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ської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 xml:space="preserve">міської 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територіальної виборчої комісії </w:t>
      </w:r>
      <w:proofErr w:type="spellStart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>Кам’янського</w:t>
      </w:r>
      <w:proofErr w:type="spellEnd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 району Дніпропетровської області від</w:t>
      </w:r>
      <w:r w:rsidR="00D327C6">
        <w:rPr>
          <w:rFonts w:ascii="Times New Roman" w:hAnsi="Times New Roman" w:cs="Times New Roman"/>
          <w:b/>
          <w:bCs/>
          <w:i/>
          <w:iCs/>
          <w:lang w:val="uk-UA"/>
        </w:rPr>
        <w:t>25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>.09.2020 року №</w:t>
      </w:r>
      <w:r w:rsidR="00D327C6">
        <w:rPr>
          <w:rFonts w:ascii="Times New Roman" w:hAnsi="Times New Roman" w:cs="Times New Roman"/>
          <w:b/>
          <w:bCs/>
          <w:i/>
          <w:iCs/>
          <w:lang w:val="uk-UA"/>
        </w:rPr>
        <w:t>14</w:t>
      </w:r>
    </w:p>
    <w:p w:rsidR="00C25DE8" w:rsidRPr="001A7763" w:rsidRDefault="00C25DE8" w:rsidP="00C25DE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A77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Перелік </w:t>
      </w:r>
    </w:p>
    <w:p w:rsidR="000032F9" w:rsidRDefault="00C25DE8" w:rsidP="004F591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 н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а  місцевих  виборах, що  відбудуться 25 жовтня 2020</w:t>
      </w:r>
      <w:r w:rsidRPr="000032F9">
        <w:rPr>
          <w:rFonts w:ascii="Times New Roman" w:hAnsi="Times New Roman"/>
          <w:b/>
          <w:bCs/>
          <w:sz w:val="20"/>
          <w:szCs w:val="20"/>
        </w:rPr>
        <w:t> 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року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</w:t>
      </w:r>
      <w:r w:rsidR="00F62DCD" w:rsidRPr="000032F9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F591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від</w:t>
      </w:r>
      <w:r w:rsidR="00E5232C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B2116D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Дніпропетровської обласної територіальної організації Політичної Партії "ГОЛОС"</w:t>
      </w:r>
    </w:p>
    <w:p w:rsidR="00CB5F58" w:rsidRPr="004F5915" w:rsidRDefault="00CB5F58" w:rsidP="004F591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402"/>
        <w:gridCol w:w="2126"/>
        <w:gridCol w:w="1701"/>
        <w:gridCol w:w="2126"/>
      </w:tblGrid>
      <w:tr w:rsidR="00B2116D" w:rsidRPr="00B2116D" w:rsidTr="00B2116D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28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Порядковий номер кандидата в єдиному виборчому списку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6D" w:rsidRPr="00B2116D" w:rsidRDefault="00B2116D" w:rsidP="0093599D">
            <w:pPr>
              <w:pStyle w:val="2"/>
              <w:spacing w:after="0" w:line="228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 xml:space="preserve">Прізвище, власне ім’я </w:t>
            </w:r>
            <w:r w:rsidRPr="00B2116D">
              <w:rPr>
                <w:sz w:val="22"/>
                <w:szCs w:val="22"/>
              </w:rPr>
              <w:br/>
              <w:t>(усі власні імена),</w:t>
            </w:r>
            <w:r w:rsidRPr="00B2116D">
              <w:rPr>
                <w:sz w:val="22"/>
                <w:szCs w:val="22"/>
              </w:rPr>
              <w:br/>
              <w:t xml:space="preserve">по батькові </w:t>
            </w:r>
            <w:r w:rsidRPr="00B2116D">
              <w:rPr>
                <w:sz w:val="22"/>
                <w:szCs w:val="22"/>
              </w:rPr>
              <w:br/>
              <w:t>(за наявності)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6D" w:rsidRPr="00B2116D" w:rsidRDefault="00B2116D" w:rsidP="0093599D">
            <w:pPr>
              <w:pStyle w:val="2"/>
              <w:spacing w:after="0" w:line="228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Число,</w:t>
            </w:r>
            <w:r w:rsidRPr="00B2116D">
              <w:rPr>
                <w:sz w:val="22"/>
                <w:szCs w:val="22"/>
              </w:rPr>
              <w:br/>
              <w:t>місяць, рік народження</w:t>
            </w:r>
          </w:p>
          <w:p w:rsidR="00B2116D" w:rsidRPr="00B2116D" w:rsidRDefault="00B2116D" w:rsidP="0093599D">
            <w:pPr>
              <w:pStyle w:val="2"/>
              <w:spacing w:after="0"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(</w:t>
            </w:r>
            <w:proofErr w:type="spellStart"/>
            <w:r w:rsidRPr="00B2116D">
              <w:rPr>
                <w:sz w:val="22"/>
                <w:szCs w:val="22"/>
              </w:rPr>
              <w:t>чч.мм.рррр</w:t>
            </w:r>
            <w:proofErr w:type="spellEnd"/>
            <w:r w:rsidRPr="00B2116D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28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28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 xml:space="preserve">Порядковий номер кандидата у відповідному </w:t>
            </w:r>
            <w:r w:rsidRPr="00B2116D">
              <w:rPr>
                <w:spacing w:val="-6"/>
                <w:sz w:val="22"/>
                <w:szCs w:val="22"/>
              </w:rPr>
              <w:t>територіальному</w:t>
            </w:r>
            <w:r w:rsidRPr="00B2116D">
              <w:rPr>
                <w:sz w:val="22"/>
                <w:szCs w:val="22"/>
              </w:rPr>
              <w:t xml:space="preserve"> виборчому списку****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2116D">
              <w:rPr>
                <w:color w:val="000000"/>
                <w:sz w:val="22"/>
                <w:szCs w:val="22"/>
                <w:shd w:val="clear" w:color="auto" w:fill="FFFFFF"/>
              </w:rPr>
              <w:t>Іпатенко</w:t>
            </w:r>
            <w:proofErr w:type="spellEnd"/>
            <w:r w:rsidRPr="00B2116D">
              <w:rPr>
                <w:color w:val="000000"/>
                <w:sz w:val="22"/>
                <w:szCs w:val="22"/>
                <w:shd w:val="clear" w:color="auto" w:fill="FFFFFF"/>
              </w:rPr>
              <w:t xml:space="preserve"> Олена Василівна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10.04.1985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Перший кандидат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Перший кандидат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116D">
              <w:rPr>
                <w:sz w:val="22"/>
                <w:szCs w:val="22"/>
              </w:rPr>
              <w:t>Ісаєв Сергій Іванович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30.01.1976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1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2116D">
              <w:rPr>
                <w:sz w:val="22"/>
                <w:szCs w:val="22"/>
              </w:rPr>
              <w:t>Коняєва</w:t>
            </w:r>
            <w:proofErr w:type="spellEnd"/>
            <w:r w:rsidRPr="00B2116D">
              <w:rPr>
                <w:sz w:val="22"/>
                <w:szCs w:val="22"/>
              </w:rPr>
              <w:t xml:space="preserve"> Олена Борисівна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21.02.1980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2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116D">
              <w:rPr>
                <w:sz w:val="22"/>
                <w:szCs w:val="22"/>
              </w:rPr>
              <w:t>Гриб Оксана Євгеніївна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02.04.1975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3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2116D">
              <w:rPr>
                <w:sz w:val="22"/>
                <w:szCs w:val="22"/>
              </w:rPr>
              <w:t>Романюха</w:t>
            </w:r>
            <w:proofErr w:type="spellEnd"/>
            <w:r w:rsidRPr="00B2116D">
              <w:rPr>
                <w:sz w:val="22"/>
                <w:szCs w:val="22"/>
              </w:rPr>
              <w:t xml:space="preserve"> Олександр Леонідович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08.01.1973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2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116D">
              <w:rPr>
                <w:sz w:val="22"/>
                <w:szCs w:val="22"/>
              </w:rPr>
              <w:t>Білоус Ольга Володимирівна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05.06.1968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1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116D">
              <w:rPr>
                <w:sz w:val="22"/>
                <w:szCs w:val="22"/>
              </w:rPr>
              <w:t>Титаренко Володимир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08.06.1979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2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116D">
              <w:rPr>
                <w:color w:val="000000"/>
                <w:sz w:val="22"/>
                <w:szCs w:val="22"/>
                <w:shd w:val="clear" w:color="auto" w:fill="FFFFFF"/>
              </w:rPr>
              <w:t>Макаренко Анастасія Сергіївна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color w:val="000000"/>
                <w:sz w:val="22"/>
                <w:szCs w:val="22"/>
                <w:shd w:val="clear" w:color="auto" w:fill="FFFFFF"/>
              </w:rPr>
              <w:t>24.04.1983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3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116D">
              <w:rPr>
                <w:sz w:val="22"/>
                <w:szCs w:val="22"/>
              </w:rPr>
              <w:t>Середа Тарас Юрійович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30.11.1982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4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2116D">
              <w:rPr>
                <w:sz w:val="22"/>
                <w:szCs w:val="22"/>
              </w:rPr>
              <w:t>Ковсюк</w:t>
            </w:r>
            <w:proofErr w:type="spellEnd"/>
            <w:r w:rsidRPr="00B2116D">
              <w:rPr>
                <w:sz w:val="22"/>
                <w:szCs w:val="22"/>
              </w:rPr>
              <w:t xml:space="preserve"> Ірина Василівна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color w:val="000000"/>
                <w:sz w:val="22"/>
                <w:szCs w:val="22"/>
                <w:shd w:val="clear" w:color="auto" w:fill="FFFFFF"/>
              </w:rPr>
              <w:t>18.06.1971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5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2116D">
              <w:rPr>
                <w:sz w:val="22"/>
                <w:szCs w:val="22"/>
              </w:rPr>
              <w:t>Калашнік</w:t>
            </w:r>
            <w:proofErr w:type="spellEnd"/>
            <w:r w:rsidRPr="00B2116D">
              <w:rPr>
                <w:sz w:val="22"/>
                <w:szCs w:val="22"/>
              </w:rPr>
              <w:t xml:space="preserve"> Олег Анатолійович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03.02.1958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4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2116D">
              <w:rPr>
                <w:sz w:val="22"/>
                <w:szCs w:val="22"/>
              </w:rPr>
              <w:t>Манзюк</w:t>
            </w:r>
            <w:proofErr w:type="spellEnd"/>
            <w:r w:rsidRPr="00B2116D">
              <w:rPr>
                <w:sz w:val="22"/>
                <w:szCs w:val="22"/>
              </w:rPr>
              <w:t xml:space="preserve"> Володимир Володимирович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07.07.1970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5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Листопад Олександр Юрійович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17.06.1968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1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Школяр Вікторія Вікторівна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11.01.1983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2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2116D">
              <w:rPr>
                <w:sz w:val="22"/>
                <w:szCs w:val="22"/>
              </w:rPr>
              <w:t>Романюха</w:t>
            </w:r>
            <w:proofErr w:type="spellEnd"/>
            <w:r w:rsidRPr="00B2116D">
              <w:rPr>
                <w:sz w:val="22"/>
                <w:szCs w:val="22"/>
              </w:rPr>
              <w:t xml:space="preserve"> Оксана Олександрівна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24.08.1978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3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2116D">
              <w:rPr>
                <w:sz w:val="22"/>
                <w:szCs w:val="22"/>
              </w:rPr>
              <w:t>Комурко</w:t>
            </w:r>
            <w:proofErr w:type="spellEnd"/>
            <w:r w:rsidRPr="00B2116D">
              <w:rPr>
                <w:sz w:val="22"/>
                <w:szCs w:val="22"/>
              </w:rPr>
              <w:t xml:space="preserve"> Тетяна Олександрівна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16.07.1966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4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2116D">
              <w:rPr>
                <w:rFonts w:ascii="docs-Calibri" w:hAnsi="docs-Calibri"/>
                <w:color w:val="000000"/>
                <w:sz w:val="22"/>
                <w:szCs w:val="22"/>
                <w:shd w:val="clear" w:color="auto" w:fill="FFFFFF"/>
              </w:rPr>
              <w:t>Лавиш</w:t>
            </w:r>
            <w:proofErr w:type="spellEnd"/>
            <w:r w:rsidRPr="00B2116D">
              <w:rPr>
                <w:rFonts w:ascii="docs-Calibri" w:hAnsi="docs-Calibri"/>
                <w:color w:val="000000"/>
                <w:sz w:val="22"/>
                <w:szCs w:val="22"/>
                <w:shd w:val="clear" w:color="auto" w:fill="FFFFFF"/>
              </w:rPr>
              <w:t xml:space="preserve"> Юлія Юріївна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rFonts w:ascii="docs-Calibri" w:hAnsi="docs-Calibri"/>
                <w:color w:val="000000"/>
                <w:sz w:val="22"/>
                <w:szCs w:val="22"/>
                <w:shd w:val="clear" w:color="auto" w:fill="FFFFFF"/>
              </w:rPr>
              <w:t>25</w:t>
            </w:r>
            <w:r w:rsidRPr="00B2116D">
              <w:rPr>
                <w:rFonts w:ascii="docs-Calibri" w:hAnsi="docs-Calibri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B2116D">
              <w:rPr>
                <w:rFonts w:ascii="docs-Calibri" w:hAnsi="docs-Calibri"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Pr="00B2116D">
              <w:rPr>
                <w:rFonts w:ascii="docs-Calibri" w:hAnsi="docs-Calibri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B2116D">
              <w:rPr>
                <w:rFonts w:ascii="docs-Calibri" w:hAnsi="docs-Calibri"/>
                <w:color w:val="000000"/>
                <w:sz w:val="22"/>
                <w:szCs w:val="22"/>
                <w:shd w:val="clear" w:color="auto" w:fill="FFFFFF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1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2116D">
              <w:rPr>
                <w:sz w:val="22"/>
                <w:szCs w:val="22"/>
              </w:rPr>
              <w:t>Олексюк</w:t>
            </w:r>
            <w:proofErr w:type="spellEnd"/>
            <w:r w:rsidRPr="00B2116D">
              <w:rPr>
                <w:sz w:val="22"/>
                <w:szCs w:val="22"/>
              </w:rPr>
              <w:t xml:space="preserve"> Андрій Юлійович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03.04.1978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4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Бондар Юрій Євгенович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color w:val="000000"/>
                <w:sz w:val="22"/>
                <w:szCs w:val="22"/>
                <w:shd w:val="clear" w:color="auto" w:fill="FFFFFF"/>
              </w:rPr>
              <w:t>21.11.1974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5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B2116D">
              <w:rPr>
                <w:sz w:val="22"/>
                <w:szCs w:val="22"/>
              </w:rPr>
              <w:t>Подгорна</w:t>
            </w:r>
            <w:proofErr w:type="spellEnd"/>
            <w:r w:rsidRPr="00B2116D">
              <w:rPr>
                <w:sz w:val="22"/>
                <w:szCs w:val="22"/>
              </w:rPr>
              <w:t xml:space="preserve"> Лариса Борисівна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07.06.1961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2116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2116D">
              <w:rPr>
                <w:sz w:val="22"/>
                <w:szCs w:val="22"/>
              </w:rPr>
              <w:t>5</w:t>
            </w:r>
          </w:p>
        </w:tc>
      </w:tr>
      <w:tr w:rsidR="00B2116D" w:rsidRPr="00B2116D" w:rsidTr="00B211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B2116D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2116D">
              <w:rPr>
                <w:rFonts w:ascii="Times New Roman" w:eastAsia="Times New Roman" w:hAnsi="Times New Roman" w:cs="Times New Roman"/>
                <w:color w:val="000000"/>
              </w:rPr>
              <w:t>Андраханов</w:t>
            </w:r>
            <w:proofErr w:type="spellEnd"/>
            <w:r w:rsidRPr="00B2116D">
              <w:rPr>
                <w:rFonts w:ascii="Times New Roman" w:eastAsia="Times New Roman" w:hAnsi="Times New Roman" w:cs="Times New Roman"/>
                <w:color w:val="000000"/>
              </w:rPr>
              <w:t xml:space="preserve"> Леонід Іванович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16D">
              <w:rPr>
                <w:rFonts w:ascii="Times New Roman" w:eastAsia="Times New Roman" w:hAnsi="Times New Roman" w:cs="Times New Roman"/>
                <w:color w:val="000000"/>
              </w:rPr>
              <w:t>07.09.1958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1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D" w:rsidRPr="00B2116D" w:rsidRDefault="00B2116D" w:rsidP="009359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1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E5232C" w:rsidRPr="006A1518" w:rsidRDefault="00E5232C" w:rsidP="00E5232C">
      <w:pPr>
        <w:pStyle w:val="a3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E63223" w:rsidRDefault="00E63223" w:rsidP="00C25DE8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30AD7" w:rsidRDefault="00C25DE8" w:rsidP="00C25DE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r w:rsidRPr="00DE2F3C"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032F9">
        <w:rPr>
          <w:rFonts w:ascii="Times New Roman" w:hAnsi="Times New Roman"/>
          <w:sz w:val="28"/>
          <w:szCs w:val="28"/>
          <w:lang w:val="uk-UA"/>
        </w:rPr>
        <w:t>В. Муха</w:t>
      </w:r>
    </w:p>
    <w:p w:rsidR="00CB5F58" w:rsidRPr="000032F9" w:rsidRDefault="00CB5F58" w:rsidP="00C25DE8">
      <w:pPr>
        <w:rPr>
          <w:rFonts w:ascii="Times New Roman" w:hAnsi="Times New Roman"/>
          <w:sz w:val="28"/>
          <w:szCs w:val="28"/>
          <w:lang w:val="uk-UA"/>
        </w:rPr>
      </w:pPr>
    </w:p>
    <w:p w:rsidR="00A81F51" w:rsidRPr="00C25DE8" w:rsidRDefault="00C25DE8" w:rsidP="00C25DE8">
      <w:r w:rsidRPr="00DE2F3C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032F9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="000032F9">
        <w:rPr>
          <w:rFonts w:ascii="Times New Roman" w:hAnsi="Times New Roman"/>
          <w:sz w:val="28"/>
          <w:szCs w:val="28"/>
          <w:lang w:val="uk-UA"/>
        </w:rPr>
        <w:t>Футрук</w:t>
      </w:r>
      <w:proofErr w:type="spellEnd"/>
    </w:p>
    <w:sectPr w:rsidR="00A81F51" w:rsidRPr="00C25DE8" w:rsidSect="009B24B4">
      <w:pgSz w:w="11906" w:h="16838"/>
      <w:pgMar w:top="568" w:right="566" w:bottom="198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DE8"/>
    <w:rsid w:val="000032F9"/>
    <w:rsid w:val="003127DF"/>
    <w:rsid w:val="003D6F30"/>
    <w:rsid w:val="004F5915"/>
    <w:rsid w:val="00502B9F"/>
    <w:rsid w:val="00504F92"/>
    <w:rsid w:val="00575129"/>
    <w:rsid w:val="006A37CB"/>
    <w:rsid w:val="006A3F4D"/>
    <w:rsid w:val="006B4E75"/>
    <w:rsid w:val="00704241"/>
    <w:rsid w:val="00850580"/>
    <w:rsid w:val="00992890"/>
    <w:rsid w:val="009B24B4"/>
    <w:rsid w:val="00A81F51"/>
    <w:rsid w:val="00B2116D"/>
    <w:rsid w:val="00C25DE8"/>
    <w:rsid w:val="00CB5F58"/>
    <w:rsid w:val="00D30AD7"/>
    <w:rsid w:val="00D327C6"/>
    <w:rsid w:val="00D867AE"/>
    <w:rsid w:val="00E5232C"/>
    <w:rsid w:val="00E5737A"/>
    <w:rsid w:val="00E63199"/>
    <w:rsid w:val="00E63223"/>
    <w:rsid w:val="00F62DCD"/>
    <w:rsid w:val="00F72E81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25DE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25DE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 Spacing"/>
    <w:uiPriority w:val="1"/>
    <w:qFormat/>
    <w:rsid w:val="00C25DE8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B2116D"/>
    <w:rPr>
      <w:rFonts w:ascii="Calibri" w:eastAsia="Calibri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C974-2508-41C4-B479-9D7AD477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User</cp:lastModifiedBy>
  <cp:revision>18</cp:revision>
  <dcterms:created xsi:type="dcterms:W3CDTF">2020-09-25T09:08:00Z</dcterms:created>
  <dcterms:modified xsi:type="dcterms:W3CDTF">2020-09-25T13:44:00Z</dcterms:modified>
</cp:coreProperties>
</file>